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67DE"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77777777" w:rsidR="00B21BA9" w:rsidRPr="00B21BA9" w:rsidRDefault="00B21BA9" w:rsidP="00B21BA9">
      <w:pPr>
        <w:pStyle w:val="aa"/>
        <w:spacing w:after="0" w:line="360" w:lineRule="auto"/>
        <w:ind w:firstLine="567"/>
        <w:jc w:val="right"/>
        <w:rPr>
          <w:rFonts w:ascii="GHEA Grapalat" w:hAnsi="GHEA Grapalat" w:cs="Sylfaen"/>
          <w:i/>
          <w:sz w:val="16"/>
          <w:lang w:val="hy-AM"/>
        </w:rPr>
      </w:pPr>
      <w:proofErr w:type="spellStart"/>
      <w:r w:rsidRPr="00CB7115">
        <w:rPr>
          <w:rFonts w:ascii="GHEA Grapalat" w:hAnsi="GHEA Grapalat" w:cs="Sylfaen"/>
          <w:i/>
          <w:sz w:val="16"/>
        </w:rPr>
        <w:t>Հավելված</w:t>
      </w:r>
      <w:proofErr w:type="spellEnd"/>
      <w:r w:rsidRPr="00CB7115">
        <w:rPr>
          <w:rFonts w:ascii="GHEA Grapalat" w:hAnsi="GHEA Grapalat" w:cs="Sylfaen"/>
          <w:i/>
          <w:sz w:val="16"/>
        </w:rPr>
        <w:t xml:space="preserve"> N </w:t>
      </w:r>
      <w:r>
        <w:rPr>
          <w:rFonts w:ascii="GHEA Grapalat" w:hAnsi="GHEA Grapalat" w:cs="Sylfaen"/>
          <w:i/>
          <w:sz w:val="16"/>
          <w:lang w:val="hy-AM"/>
        </w:rPr>
        <w:t>7</w:t>
      </w:r>
    </w:p>
    <w:p w14:paraId="7B3832EF" w14:textId="147EB55A"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D0E62A2" w14:textId="77777777"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14:paraId="0BEE864D" w14:textId="77777777" w:rsidR="00096865" w:rsidRPr="00A71D81" w:rsidRDefault="00096865" w:rsidP="00EF3662">
      <w:pPr>
        <w:pStyle w:val="aa"/>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606E277B" w:rsidR="00642EFE" w:rsidRPr="00A71D81" w:rsidRDefault="00C820C8" w:rsidP="00EF3662">
      <w:pPr>
        <w:pStyle w:val="a3"/>
        <w:spacing w:line="240" w:lineRule="auto"/>
        <w:jc w:val="center"/>
        <w:rPr>
          <w:rFonts w:ascii="GHEA Grapalat" w:hAnsi="GHEA Grapalat"/>
          <w:i w:val="0"/>
          <w:lang w:val="af-ZA"/>
        </w:rPr>
      </w:pPr>
      <w:r>
        <w:rPr>
          <w:rFonts w:ascii="GHEA Grapalat" w:hAnsi="GHEA Grapalat"/>
          <w:i w:val="0"/>
          <w:lang w:val="hy-AM"/>
        </w:rPr>
        <w:t xml:space="preserve">ԳՆԱՆՇՄԱՆ ՀԱՐՑՄԱՆ </w:t>
      </w:r>
      <w:r w:rsidR="00642EFE" w:rsidRPr="00A71D81">
        <w:rPr>
          <w:rFonts w:ascii="GHEA Grapalat" w:hAnsi="GHEA Grapalat"/>
          <w:i w:val="0"/>
          <w:lang w:val="af-ZA"/>
        </w:rPr>
        <w:t>ՄԱՍԻՆ</w:t>
      </w:r>
      <w:r w:rsidR="00D45BA2">
        <w:rPr>
          <w:rStyle w:val="af6"/>
          <w:rFonts w:ascii="GHEA Grapalat" w:hAnsi="GHEA Grapalat"/>
          <w:i w:val="0"/>
          <w:lang w:val="af-ZA"/>
        </w:rPr>
        <w:footnoteReference w:id="1"/>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3318E4B0"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C820C8">
        <w:rPr>
          <w:rFonts w:ascii="GHEA Grapalat" w:hAnsi="GHEA Grapalat"/>
          <w:i w:val="0"/>
          <w:lang w:val="hy-AM"/>
        </w:rPr>
        <w:t>2</w:t>
      </w:r>
      <w:r w:rsidR="00424F79">
        <w:rPr>
          <w:rFonts w:ascii="GHEA Grapalat" w:hAnsi="GHEA Grapalat"/>
          <w:i w:val="0"/>
          <w:lang w:val="hy-AM"/>
        </w:rPr>
        <w:t>4</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CD453B">
        <w:rPr>
          <w:rFonts w:ascii="Sylfaen" w:hAnsi="Sylfaen"/>
          <w:i w:val="0"/>
          <w:lang w:val="hy-AM"/>
        </w:rPr>
        <w:t>մայիսի</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CD453B">
        <w:rPr>
          <w:rFonts w:ascii="GHEA Grapalat" w:hAnsi="GHEA Grapalat"/>
          <w:i w:val="0"/>
          <w:lang w:val="hy-AM"/>
        </w:rPr>
        <w:t>21</w:t>
      </w:r>
      <w:r w:rsidR="003C53D4" w:rsidRPr="00A71D81">
        <w:rPr>
          <w:rFonts w:ascii="GHEA Grapalat" w:hAnsi="GHEA Grapalat"/>
          <w:i w:val="0"/>
          <w:lang w:val="af-ZA"/>
        </w:rPr>
        <w:t>»</w:t>
      </w:r>
      <w:r w:rsidRPr="00A71D81">
        <w:rPr>
          <w:rFonts w:ascii="GHEA Grapalat" w:hAnsi="GHEA Grapalat"/>
          <w:i w:val="0"/>
          <w:lang w:val="af-ZA"/>
        </w:rPr>
        <w:t xml:space="preserve"> </w:t>
      </w:r>
      <w:r w:rsidR="00A76C15" w:rsidRPr="00A71D81">
        <w:rPr>
          <w:rFonts w:ascii="GHEA Grapalat" w:hAnsi="GHEA Grapalat"/>
          <w:i w:val="0"/>
          <w:lang w:val="af-ZA"/>
        </w:rPr>
        <w:t>«</w:t>
      </w:r>
      <w:r w:rsidR="00CD453B">
        <w:rPr>
          <w:rFonts w:ascii="GHEA Grapalat" w:hAnsi="GHEA Grapalat"/>
          <w:i w:val="0"/>
          <w:lang w:val="hy-AM"/>
        </w:rPr>
        <w:t>1</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71E9175E"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C820C8">
        <w:rPr>
          <w:rFonts w:ascii="GHEA Grapalat" w:hAnsi="GHEA Grapalat"/>
          <w:i w:val="0"/>
          <w:lang w:val="hy-AM"/>
        </w:rPr>
        <w:t>ՄԿՏԲ-ԳՀ</w:t>
      </w:r>
      <w:r w:rsidR="00012347" w:rsidRPr="00A71D81">
        <w:rPr>
          <w:rFonts w:ascii="GHEA Grapalat" w:hAnsi="GHEA Grapalat"/>
          <w:i w:val="0"/>
          <w:lang w:val="af-ZA"/>
        </w:rPr>
        <w:t>ԱՊ</w:t>
      </w:r>
      <w:r w:rsidR="00B02A31" w:rsidRPr="00A71D81">
        <w:rPr>
          <w:rFonts w:ascii="GHEA Grapalat" w:hAnsi="GHEA Grapalat"/>
          <w:i w:val="0"/>
          <w:lang w:val="af-ZA"/>
        </w:rPr>
        <w:t>ՁԲ</w:t>
      </w:r>
      <w:r w:rsidR="00424F79" w:rsidRPr="00424F79">
        <w:rPr>
          <w:rFonts w:ascii="GHEA Grapalat" w:hAnsi="GHEA Grapalat"/>
          <w:i w:val="0"/>
          <w:lang w:val="hy-AM"/>
        </w:rPr>
        <w:t xml:space="preserve"> </w:t>
      </w:r>
      <w:r w:rsidR="009339E4" w:rsidRPr="00424F79">
        <w:rPr>
          <w:rFonts w:ascii="GHEA Grapalat" w:hAnsi="GHEA Grapalat"/>
          <w:i w:val="0"/>
          <w:lang w:val="hy-AM"/>
        </w:rPr>
        <w:t>2</w:t>
      </w:r>
      <w:r w:rsidR="00424F79" w:rsidRPr="00424F79">
        <w:rPr>
          <w:rFonts w:ascii="GHEA Grapalat" w:hAnsi="GHEA Grapalat"/>
          <w:i w:val="0"/>
          <w:lang w:val="hy-AM"/>
        </w:rPr>
        <w:t>4/</w:t>
      </w:r>
      <w:r w:rsidR="00CD453B" w:rsidRPr="00CD453B">
        <w:rPr>
          <w:rFonts w:ascii="GHEA Grapalat" w:hAnsi="GHEA Grapalat"/>
          <w:i w:val="0"/>
          <w:lang w:val="af-ZA"/>
        </w:rPr>
        <w:t>4</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a3"/>
        <w:spacing w:line="240" w:lineRule="auto"/>
        <w:rPr>
          <w:rFonts w:ascii="GHEA Grapalat" w:hAnsi="GHEA Grapalat"/>
          <w:i w:val="0"/>
          <w:lang w:val="af-ZA"/>
        </w:rPr>
      </w:pPr>
    </w:p>
    <w:p w14:paraId="3C69EF9E" w14:textId="38D93144" w:rsidR="00642EFE" w:rsidRPr="00A71D81" w:rsidRDefault="00642EFE" w:rsidP="00C820C8">
      <w:pPr>
        <w:pStyle w:val="a3"/>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C820C8" w:rsidRPr="0071195E">
        <w:rPr>
          <w:rFonts w:ascii="Arial" w:eastAsia="Arial Unicode MS" w:hAnsi="Arial" w:cs="Arial"/>
          <w:i w:val="0"/>
          <w:lang w:val="af-ZA"/>
        </w:rPr>
        <w:t>` &lt;&lt;Մեղրիի կոմունալ տնտեսություն, բարեկարգում&gt;&gt; ՀՈԱԿ, որը գտնվում է ՀՀ Սյունիքի մարզ ք. Մեղրի Զ.Անդրանիկի 2</w:t>
      </w:r>
      <w:r w:rsidRPr="00A71D81">
        <w:rPr>
          <w:rFonts w:ascii="GHEA Grapalat" w:hAnsi="GHEA Grapalat"/>
          <w:i w:val="0"/>
          <w:lang w:val="af-ZA"/>
        </w:rPr>
        <w:t xml:space="preserve">հայտարարում է բաց </w:t>
      </w:r>
      <w:r w:rsidR="00955E87" w:rsidRPr="00A71D81">
        <w:rPr>
          <w:rFonts w:ascii="GHEA Grapalat" w:hAnsi="GHEA Grapalat"/>
          <w:i w:val="0"/>
          <w:lang w:val="af-ZA"/>
        </w:rPr>
        <w:t>մրցույթ</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471A66E6" w14:textId="26EF7B32" w:rsidR="006265F4" w:rsidRPr="00A71D81" w:rsidRDefault="00A20B69" w:rsidP="006265F4">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CD453B">
        <w:rPr>
          <w:rFonts w:ascii="GHEA Grapalat" w:hAnsi="GHEA Grapalat"/>
          <w:i w:val="0"/>
          <w:lang w:val="af-ZA"/>
        </w:rPr>
        <w:t xml:space="preserve"> հիդրավլիկ համակարգերի և շարժիչային յուղերի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33DFDA62" w:rsidR="00357D48" w:rsidRPr="00A71D81" w:rsidRDefault="00496E18"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DB7EEB">
        <w:rPr>
          <w:rFonts w:ascii="GHEA Grapalat" w:hAnsi="GHEA Grapalat"/>
          <w:i w:val="0"/>
          <w:lang w:val="hy-AM"/>
        </w:rPr>
        <w:t xml:space="preserve"> </w:t>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1E28BBE" w14:textId="698ECC51" w:rsidR="00DB7EEB" w:rsidRPr="0071195E" w:rsidRDefault="00DB7EEB" w:rsidP="00DB7EEB">
      <w:pPr>
        <w:pStyle w:val="a3"/>
        <w:spacing w:line="240" w:lineRule="auto"/>
        <w:rPr>
          <w:rFonts w:ascii="Arial" w:hAnsi="Arial" w:cs="Arial"/>
          <w:i w:val="0"/>
          <w:lang w:val="af-ZA"/>
        </w:rPr>
      </w:pPr>
      <w:bookmarkStart w:id="2" w:name="_Hlk132631491"/>
      <w:r w:rsidRPr="0071195E">
        <w:rPr>
          <w:rFonts w:ascii="Arial" w:hAnsi="Arial" w:cs="Arial"/>
          <w:i w:val="0"/>
          <w:lang w:val="af-ZA"/>
        </w:rPr>
        <w:t>Սույն ընթացակարգին մասնակցության հայտերն անհրաժեշտ է ներկայացնել</w:t>
      </w:r>
      <w:r w:rsidRPr="0071195E">
        <w:rPr>
          <w:rFonts w:ascii="Arial" w:hAnsi="Arial" w:cs="Arial"/>
          <w:i w:val="0"/>
          <w:lang w:val="af-ZA" w:eastAsia="ru-RU"/>
        </w:rPr>
        <w:t xml:space="preserve">    </w:t>
      </w:r>
      <w:r w:rsidRPr="0071195E">
        <w:rPr>
          <w:rFonts w:ascii="Arial" w:hAnsi="Arial" w:cs="Arial"/>
          <w:i w:val="0"/>
          <w:lang w:val="af-ZA"/>
        </w:rPr>
        <w:t>ՀՀ Սյունիքի մարզ ք. Մեղրի Զ.Անդրանիկի 2  հասցեով, փաստաթղթային ձևով</w:t>
      </w:r>
      <w:r w:rsidRPr="0071195E">
        <w:rPr>
          <w:rFonts w:ascii="Arial" w:hAnsi="Arial" w:cs="Arial"/>
          <w:i w:val="0"/>
          <w:lang w:val="af-ZA" w:eastAsia="ru-RU"/>
        </w:rPr>
        <w:t xml:space="preserve"> </w:t>
      </w:r>
      <w:r w:rsidRPr="0071195E">
        <w:rPr>
          <w:rFonts w:ascii="Arial" w:hAnsi="Arial" w:cs="Arial"/>
          <w:i w:val="0"/>
          <w:lang w:val="af-ZA"/>
        </w:rPr>
        <w:t xml:space="preserve">մինչև սույն հայտարարության հրապարակման օրվանից հաշված </w:t>
      </w:r>
      <w:r w:rsidRPr="0071195E">
        <w:rPr>
          <w:rFonts w:ascii="Arial" w:hAnsi="Arial" w:cs="Arial"/>
          <w:i w:val="0"/>
          <w:u w:val="single"/>
          <w:lang w:val="af-ZA"/>
        </w:rPr>
        <w:t>7</w:t>
      </w:r>
      <w:r w:rsidRPr="0071195E">
        <w:rPr>
          <w:rFonts w:ascii="Arial" w:hAnsi="Arial" w:cs="Arial"/>
          <w:i w:val="0"/>
          <w:lang w:val="af-ZA"/>
        </w:rPr>
        <w:t>-րդ օրվա ժամը</w:t>
      </w:r>
      <w:r>
        <w:rPr>
          <w:rFonts w:ascii="Arial" w:hAnsi="Arial" w:cs="Arial"/>
          <w:i w:val="0"/>
          <w:lang w:val="af-ZA"/>
        </w:rPr>
        <w:t xml:space="preserve"> </w:t>
      </w:r>
      <w:r>
        <w:rPr>
          <w:rFonts w:ascii="Arial" w:hAnsi="Arial" w:cs="Arial"/>
          <w:i w:val="0"/>
          <w:lang w:val="hy-AM"/>
        </w:rPr>
        <w:t>1</w:t>
      </w:r>
      <w:r w:rsidR="00F40D77">
        <w:rPr>
          <w:rFonts w:ascii="Arial" w:hAnsi="Arial" w:cs="Arial"/>
          <w:i w:val="0"/>
          <w:lang w:val="hy-AM"/>
        </w:rPr>
        <w:t>6</w:t>
      </w:r>
      <w:r w:rsidRPr="0071195E">
        <w:rPr>
          <w:rFonts w:ascii="Arial" w:hAnsi="Arial" w:cs="Arial"/>
          <w:i w:val="0"/>
          <w:lang w:val="af-ZA"/>
        </w:rPr>
        <w:t xml:space="preserve">:00 -ը: </w:t>
      </w:r>
    </w:p>
    <w:p w14:paraId="0B17CECB" w14:textId="77777777" w:rsidR="00DB7EEB" w:rsidRPr="00A71D81" w:rsidRDefault="00DB7EEB" w:rsidP="00DB7EEB">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Հայտերը, հայերենից բացի, կարող են ներկայացվել նաև անգլերեն կամ ռուսերեն: </w:t>
      </w:r>
    </w:p>
    <w:p w14:paraId="2B650243" w14:textId="7290598E" w:rsidR="00DB7EEB" w:rsidRPr="00A71D81" w:rsidRDefault="00DB7EEB" w:rsidP="00DB7EEB">
      <w:pPr>
        <w:pStyle w:val="a3"/>
        <w:spacing w:line="240" w:lineRule="auto"/>
        <w:ind w:firstLine="708"/>
        <w:rPr>
          <w:rFonts w:ascii="GHEA Grapalat" w:hAnsi="GHEA Grapalat"/>
          <w:i w:val="0"/>
          <w:lang w:val="af-ZA"/>
        </w:rPr>
      </w:pPr>
      <w:r w:rsidRPr="0071195E">
        <w:rPr>
          <w:rFonts w:ascii="Arial" w:hAnsi="Arial" w:cs="Arial"/>
          <w:i w:val="0"/>
          <w:lang w:val="af-ZA"/>
        </w:rPr>
        <w:t>Հայտերի բացումը տեղի կունենա ՀՀ Սյունիքի մարզ ք. Մեղրի Զ.Անդրանիկի 2 հասցեում</w:t>
      </w:r>
      <w:r w:rsidRPr="00A71D81">
        <w:rPr>
          <w:rFonts w:ascii="GHEA Grapalat" w:hAnsi="GHEA Grapalat"/>
          <w:i w:val="0"/>
          <w:lang w:val="af-ZA"/>
        </w:rPr>
        <w:t xml:space="preserve">,  « </w:t>
      </w:r>
      <w:r>
        <w:rPr>
          <w:rFonts w:ascii="GHEA Grapalat" w:hAnsi="GHEA Grapalat"/>
          <w:i w:val="0"/>
          <w:lang w:val="af-ZA"/>
        </w:rPr>
        <w:t>202</w:t>
      </w:r>
      <w:r w:rsidR="00424F79">
        <w:rPr>
          <w:rFonts w:ascii="GHEA Grapalat" w:hAnsi="GHEA Grapalat"/>
          <w:i w:val="0"/>
          <w:lang w:val="hy-AM"/>
        </w:rPr>
        <w:t>4</w:t>
      </w:r>
      <w:r w:rsidRPr="00A71D81">
        <w:rPr>
          <w:rFonts w:ascii="GHEA Grapalat" w:hAnsi="GHEA Grapalat"/>
          <w:i w:val="0"/>
          <w:lang w:val="af-ZA"/>
        </w:rPr>
        <w:t xml:space="preserve"> » «</w:t>
      </w:r>
      <w:r w:rsidR="00ED392E">
        <w:rPr>
          <w:rFonts w:ascii="Sylfaen" w:hAnsi="Sylfaen"/>
          <w:i w:val="0"/>
          <w:lang w:val="hy-AM"/>
        </w:rPr>
        <w:t>հուն</w:t>
      </w:r>
      <w:r w:rsidR="00CD453B">
        <w:rPr>
          <w:rFonts w:ascii="Sylfaen" w:hAnsi="Sylfaen"/>
          <w:i w:val="0"/>
          <w:lang w:val="hy-AM"/>
        </w:rPr>
        <w:t>իսի</w:t>
      </w:r>
      <w:r w:rsidRPr="00A71D81">
        <w:rPr>
          <w:rFonts w:ascii="GHEA Grapalat" w:hAnsi="GHEA Grapalat"/>
          <w:i w:val="0"/>
          <w:lang w:val="af-ZA"/>
        </w:rPr>
        <w:t xml:space="preserve">» « </w:t>
      </w:r>
      <w:r w:rsidR="00CD453B">
        <w:rPr>
          <w:rFonts w:ascii="Sylfaen" w:hAnsi="Sylfaen"/>
          <w:i w:val="0"/>
          <w:lang w:val="hy-AM"/>
        </w:rPr>
        <w:t>3</w:t>
      </w:r>
      <w:r w:rsidRPr="00A71D81">
        <w:rPr>
          <w:rFonts w:ascii="GHEA Grapalat" w:hAnsi="GHEA Grapalat"/>
          <w:i w:val="0"/>
          <w:lang w:val="af-ZA"/>
        </w:rPr>
        <w:t xml:space="preserve">» -ին ժամը  </w:t>
      </w:r>
      <w:r w:rsidR="009339E4">
        <w:rPr>
          <w:rFonts w:ascii="Arial" w:hAnsi="Arial" w:cs="Arial"/>
          <w:i w:val="0"/>
          <w:lang w:val="hy-AM"/>
        </w:rPr>
        <w:t>1</w:t>
      </w:r>
      <w:r w:rsidR="00F40D77">
        <w:rPr>
          <w:rFonts w:ascii="Sylfaen" w:hAnsi="Sylfaen" w:cs="Arial"/>
          <w:i w:val="0"/>
          <w:lang w:val="hy-AM"/>
        </w:rPr>
        <w:t>6</w:t>
      </w:r>
      <w:r w:rsidRPr="0071195E">
        <w:rPr>
          <w:rFonts w:ascii="Arial" w:hAnsi="Arial" w:cs="Arial"/>
          <w:i w:val="0"/>
          <w:lang w:val="af-ZA"/>
        </w:rPr>
        <w:t xml:space="preserve">:00 </w:t>
      </w:r>
      <w:r w:rsidRPr="00A71D81">
        <w:rPr>
          <w:rFonts w:ascii="GHEA Grapalat" w:hAnsi="GHEA Grapalat"/>
          <w:i w:val="0"/>
          <w:lang w:val="af-ZA"/>
        </w:rPr>
        <w:t xml:space="preserve">-ին։   </w:t>
      </w:r>
    </w:p>
    <w:p w14:paraId="5D1486E0" w14:textId="77777777" w:rsidR="00DB7EEB" w:rsidRPr="006675F2" w:rsidRDefault="00DB7EEB" w:rsidP="00DB7EEB">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7787249A" w14:textId="77777777" w:rsidR="00DB7EEB" w:rsidRPr="0071195E" w:rsidRDefault="00DB7EEB" w:rsidP="00DB7EEB">
      <w:pPr>
        <w:pStyle w:val="a3"/>
        <w:spacing w:line="240" w:lineRule="auto"/>
        <w:ind w:firstLine="0"/>
        <w:rPr>
          <w:rFonts w:ascii="Arial" w:hAnsi="Arial" w:cs="Arial"/>
          <w:i w:val="0"/>
          <w:lang w:val="af-ZA"/>
        </w:rPr>
      </w:pPr>
      <w:r>
        <w:rPr>
          <w:rFonts w:ascii="GHEA Grapalat" w:hAnsi="GHEA Grapalat"/>
          <w:i w:val="0"/>
          <w:lang w:val="hy-AM"/>
        </w:rPr>
        <w:t xml:space="preserve">             </w:t>
      </w:r>
      <w:r w:rsidRPr="00A71D81">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Pr="0071195E">
        <w:rPr>
          <w:rFonts w:ascii="Arial" w:hAnsi="Arial" w:cs="Arial"/>
          <w:i w:val="0"/>
          <w:lang w:val="af-ZA"/>
        </w:rPr>
        <w:t>Գեղանուշ Կարապետյանին</w:t>
      </w:r>
    </w:p>
    <w:p w14:paraId="169410FF" w14:textId="77777777" w:rsidR="00DB7EEB" w:rsidRPr="0071195E" w:rsidRDefault="00DB7EEB" w:rsidP="00DB7EEB">
      <w:pPr>
        <w:pStyle w:val="a3"/>
        <w:spacing w:line="240" w:lineRule="auto"/>
        <w:ind w:firstLine="0"/>
        <w:rPr>
          <w:rFonts w:ascii="Arial" w:hAnsi="Arial" w:cs="Arial"/>
          <w:i w:val="0"/>
          <w:lang w:val="af-ZA"/>
        </w:rPr>
      </w:pPr>
      <w:r w:rsidRPr="0071195E">
        <w:rPr>
          <w:rFonts w:ascii="Arial" w:hAnsi="Arial" w:cs="Arial"/>
          <w:i w:val="0"/>
          <w:lang w:val="af-ZA"/>
        </w:rPr>
        <w:tab/>
      </w:r>
      <w:r w:rsidRPr="0071195E">
        <w:rPr>
          <w:rFonts w:ascii="Arial" w:hAnsi="Arial" w:cs="Arial"/>
          <w:i w:val="0"/>
          <w:lang w:val="af-ZA"/>
        </w:rPr>
        <w:tab/>
      </w:r>
      <w:r w:rsidRPr="0071195E">
        <w:rPr>
          <w:rFonts w:ascii="Arial" w:hAnsi="Arial" w:cs="Arial"/>
          <w:i w:val="0"/>
          <w:lang w:val="af-ZA"/>
        </w:rPr>
        <w:tab/>
      </w:r>
      <w:r w:rsidRPr="0071195E">
        <w:rPr>
          <w:rFonts w:ascii="Arial" w:hAnsi="Arial" w:cs="Arial"/>
          <w:i w:val="0"/>
          <w:lang w:val="af-ZA"/>
        </w:rPr>
        <w:tab/>
      </w:r>
      <w:r w:rsidRPr="0071195E">
        <w:rPr>
          <w:rFonts w:ascii="Arial" w:hAnsi="Arial" w:cs="Arial"/>
          <w:i w:val="0"/>
          <w:lang w:val="af-ZA"/>
        </w:rPr>
        <w:tab/>
      </w:r>
    </w:p>
    <w:p w14:paraId="495CD396" w14:textId="77777777" w:rsidR="00DB7EEB" w:rsidRPr="0071195E" w:rsidRDefault="00DB7EEB" w:rsidP="00DB7EEB">
      <w:pPr>
        <w:pStyle w:val="a3"/>
        <w:spacing w:line="240" w:lineRule="auto"/>
        <w:ind w:firstLine="708"/>
        <w:rPr>
          <w:rFonts w:ascii="Arial" w:hAnsi="Arial" w:cs="Arial"/>
          <w:i w:val="0"/>
          <w:lang w:val="af-ZA"/>
        </w:rPr>
      </w:pPr>
      <w:r w:rsidRPr="0071195E">
        <w:rPr>
          <w:rFonts w:ascii="Arial" w:hAnsi="Arial" w:cs="Arial"/>
          <w:i w:val="0"/>
          <w:lang w:val="af-ZA"/>
        </w:rPr>
        <w:t xml:space="preserve">                                      Հեռախոս 077 54 80 24</w:t>
      </w:r>
    </w:p>
    <w:p w14:paraId="092E103D" w14:textId="77777777" w:rsidR="00DB7EEB" w:rsidRPr="0071195E" w:rsidRDefault="00DB7EEB" w:rsidP="00DB7EEB">
      <w:pPr>
        <w:pStyle w:val="a3"/>
        <w:spacing w:line="240" w:lineRule="auto"/>
        <w:rPr>
          <w:rFonts w:ascii="Arial" w:hAnsi="Arial" w:cs="Arial"/>
          <w:i w:val="0"/>
          <w:u w:val="single"/>
          <w:lang w:val="af-ZA"/>
        </w:rPr>
      </w:pPr>
    </w:p>
    <w:p w14:paraId="4731B978" w14:textId="77777777" w:rsidR="00DB7EEB" w:rsidRPr="0071195E" w:rsidRDefault="00DB7EEB" w:rsidP="00DB7EEB">
      <w:pPr>
        <w:pStyle w:val="a3"/>
        <w:spacing w:line="240" w:lineRule="auto"/>
        <w:rPr>
          <w:rFonts w:ascii="Arial" w:hAnsi="Arial" w:cs="Arial"/>
          <w:i w:val="0"/>
          <w:lang w:val="af-ZA"/>
        </w:rPr>
      </w:pPr>
    </w:p>
    <w:p w14:paraId="59A50B1B" w14:textId="77777777" w:rsidR="00DB7EEB" w:rsidRPr="0071195E" w:rsidRDefault="00DB7EEB" w:rsidP="00DB7EEB">
      <w:pPr>
        <w:pStyle w:val="a3"/>
        <w:spacing w:line="240" w:lineRule="auto"/>
        <w:rPr>
          <w:rFonts w:ascii="Arial" w:hAnsi="Arial" w:cs="Arial"/>
          <w:i w:val="0"/>
          <w:lang w:val="af-ZA"/>
        </w:rPr>
      </w:pPr>
      <w:r w:rsidRPr="0071195E">
        <w:rPr>
          <w:rFonts w:ascii="Arial" w:hAnsi="Arial" w:cs="Arial"/>
          <w:i w:val="0"/>
          <w:lang w:val="af-ZA"/>
        </w:rPr>
        <w:t xml:space="preserve">                                        Էլ. փոստ meghrukomunal@mail.ru</w:t>
      </w:r>
    </w:p>
    <w:p w14:paraId="2BA7F4D5" w14:textId="77777777" w:rsidR="00DB7EEB" w:rsidRPr="0071195E" w:rsidRDefault="00DB7EEB" w:rsidP="00DB7EEB">
      <w:pPr>
        <w:pStyle w:val="a3"/>
        <w:spacing w:line="240" w:lineRule="auto"/>
        <w:rPr>
          <w:rFonts w:ascii="Arial" w:hAnsi="Arial" w:cs="Arial"/>
          <w:i w:val="0"/>
          <w:lang w:val="af-ZA"/>
        </w:rPr>
      </w:pPr>
    </w:p>
    <w:p w14:paraId="65686A0A" w14:textId="77777777" w:rsidR="00DB7EEB" w:rsidRPr="00A71D81" w:rsidRDefault="00DB7EEB" w:rsidP="00DB7EEB">
      <w:pPr>
        <w:pStyle w:val="a3"/>
        <w:spacing w:line="240" w:lineRule="auto"/>
        <w:rPr>
          <w:rFonts w:ascii="GHEA Grapalat" w:hAnsi="GHEA Grapalat"/>
          <w:i w:val="0"/>
          <w:lang w:val="af-ZA"/>
        </w:rPr>
      </w:pPr>
      <w:r w:rsidRPr="0071195E">
        <w:rPr>
          <w:rFonts w:ascii="Arial" w:hAnsi="Arial" w:cs="Arial"/>
          <w:i w:val="0"/>
          <w:lang w:val="af-ZA"/>
        </w:rPr>
        <w:t>Պատվիրատու  &lt;&lt;Մեղրիի կոմունալ տնտեսություն, բարեկարգում&gt;&gt; ՀՈԱԿ</w:t>
      </w:r>
      <w:bookmarkEnd w:id="2"/>
    </w:p>
    <w:p w14:paraId="5B3B00EF" w14:textId="77777777" w:rsidR="00754697" w:rsidRPr="00DB7EEB" w:rsidRDefault="00754697" w:rsidP="00EF3662">
      <w:pPr>
        <w:pStyle w:val="31"/>
        <w:spacing w:after="240" w:line="240" w:lineRule="auto"/>
        <w:ind w:firstLine="709"/>
        <w:rPr>
          <w:rFonts w:ascii="GHEA Grapalat" w:hAnsi="GHEA Grapalat" w:cs="Sylfaen"/>
          <w:b/>
          <w:lang w:val="af-ZA"/>
        </w:rPr>
      </w:pP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77777777" w:rsidR="00055CC2" w:rsidRPr="00A71D81" w:rsidRDefault="00055CC2" w:rsidP="00EF3662">
      <w:pPr>
        <w:pStyle w:val="aa"/>
        <w:ind w:right="-7" w:firstLine="567"/>
        <w:jc w:val="right"/>
        <w:rPr>
          <w:rFonts w:ascii="GHEA Grapalat" w:hAnsi="GHEA Grapalat" w:cs="Sylfaen"/>
          <w:i/>
          <w:sz w:val="22"/>
          <w:lang w:val="af-ZA"/>
        </w:rPr>
      </w:pPr>
    </w:p>
    <w:p w14:paraId="31CD9B64" w14:textId="77777777" w:rsidR="00055CC2" w:rsidRPr="00A71D81" w:rsidRDefault="00055CC2" w:rsidP="00EF3662">
      <w:pPr>
        <w:pStyle w:val="aa"/>
        <w:ind w:right="-7" w:firstLine="567"/>
        <w:jc w:val="right"/>
        <w:rPr>
          <w:rFonts w:ascii="GHEA Grapalat" w:hAnsi="GHEA Grapalat" w:cs="Sylfaen"/>
          <w:i/>
          <w:sz w:val="22"/>
          <w:lang w:val="af-ZA"/>
        </w:rPr>
      </w:pPr>
    </w:p>
    <w:p w14:paraId="37CF1702" w14:textId="77777777" w:rsidR="00055CC2" w:rsidRPr="00A71D81" w:rsidRDefault="00055CC2" w:rsidP="00EF3662">
      <w:pPr>
        <w:pStyle w:val="aa"/>
        <w:ind w:right="-7" w:firstLine="567"/>
        <w:jc w:val="right"/>
        <w:rPr>
          <w:rFonts w:ascii="GHEA Grapalat" w:hAnsi="GHEA Grapalat" w:cs="Sylfaen"/>
          <w:i/>
          <w:sz w:val="22"/>
          <w:lang w:val="af-ZA"/>
        </w:rPr>
      </w:pPr>
    </w:p>
    <w:p w14:paraId="1EB26CBD" w14:textId="77777777" w:rsidR="00037DDE" w:rsidRPr="00A71D81" w:rsidRDefault="00037DDE" w:rsidP="00EF3662">
      <w:pPr>
        <w:pStyle w:val="aa"/>
        <w:ind w:right="-7" w:firstLine="567"/>
        <w:jc w:val="right"/>
        <w:rPr>
          <w:rFonts w:ascii="GHEA Grapalat" w:hAnsi="GHEA Grapalat" w:cs="Sylfaen"/>
          <w:i/>
          <w:sz w:val="22"/>
          <w:lang w:val="af-ZA"/>
        </w:rPr>
      </w:pPr>
    </w:p>
    <w:p w14:paraId="3E024D4D" w14:textId="77777777" w:rsidR="00037DDE" w:rsidRPr="00A71D81" w:rsidRDefault="00037DDE" w:rsidP="00EF3662">
      <w:pPr>
        <w:pStyle w:val="aa"/>
        <w:ind w:right="-7" w:firstLine="567"/>
        <w:jc w:val="right"/>
        <w:rPr>
          <w:rFonts w:ascii="GHEA Grapalat" w:hAnsi="GHEA Grapalat" w:cs="Sylfaen"/>
          <w:i/>
          <w:sz w:val="22"/>
          <w:lang w:val="af-ZA"/>
        </w:rPr>
      </w:pPr>
    </w:p>
    <w:p w14:paraId="795C571D" w14:textId="77777777" w:rsidR="00037DDE" w:rsidRPr="00A71D81" w:rsidRDefault="00037DDE" w:rsidP="00EF3662">
      <w:pPr>
        <w:pStyle w:val="aa"/>
        <w:ind w:right="-7" w:firstLine="567"/>
        <w:jc w:val="right"/>
        <w:rPr>
          <w:rFonts w:ascii="GHEA Grapalat" w:hAnsi="GHEA Grapalat" w:cs="Sylfaen"/>
          <w:i/>
          <w:sz w:val="22"/>
          <w:lang w:val="af-ZA"/>
        </w:rPr>
      </w:pPr>
    </w:p>
    <w:p w14:paraId="6686F310" w14:textId="77777777" w:rsidR="00037DDE" w:rsidRPr="00A71D81" w:rsidRDefault="00037DDE" w:rsidP="00EF3662">
      <w:pPr>
        <w:pStyle w:val="aa"/>
        <w:ind w:right="-7" w:firstLine="567"/>
        <w:jc w:val="right"/>
        <w:rPr>
          <w:rFonts w:ascii="GHEA Grapalat" w:hAnsi="GHEA Grapalat" w:cs="Sylfaen"/>
          <w:i/>
          <w:sz w:val="22"/>
          <w:lang w:val="af-ZA"/>
        </w:rPr>
      </w:pPr>
    </w:p>
    <w:p w14:paraId="62278CA5" w14:textId="77777777" w:rsidR="00037DDE" w:rsidRPr="00A71D81" w:rsidRDefault="00037DDE" w:rsidP="00EF3662">
      <w:pPr>
        <w:pStyle w:val="aa"/>
        <w:ind w:right="-7" w:firstLine="567"/>
        <w:jc w:val="right"/>
        <w:rPr>
          <w:rFonts w:ascii="GHEA Grapalat" w:hAnsi="GHEA Grapalat" w:cs="Sylfaen"/>
          <w:i/>
          <w:sz w:val="22"/>
          <w:lang w:val="af-ZA"/>
        </w:rPr>
      </w:pPr>
    </w:p>
    <w:p w14:paraId="224B7BFF" w14:textId="77777777" w:rsidR="00037DDE" w:rsidRPr="00A71D81" w:rsidRDefault="00037DDE" w:rsidP="00EF3662">
      <w:pPr>
        <w:pStyle w:val="aa"/>
        <w:ind w:right="-7" w:firstLine="567"/>
        <w:jc w:val="right"/>
        <w:rPr>
          <w:rFonts w:ascii="GHEA Grapalat" w:hAnsi="GHEA Grapalat" w:cs="Sylfaen"/>
          <w:i/>
          <w:sz w:val="22"/>
          <w:lang w:val="af-ZA"/>
        </w:rPr>
      </w:pPr>
    </w:p>
    <w:p w14:paraId="44E0A83F" w14:textId="77777777" w:rsidR="00341A74" w:rsidRPr="00A71D81" w:rsidRDefault="00341A74" w:rsidP="00EF3662">
      <w:pPr>
        <w:pStyle w:val="aa"/>
        <w:ind w:right="-7" w:firstLine="567"/>
        <w:jc w:val="right"/>
        <w:rPr>
          <w:rFonts w:ascii="GHEA Grapalat" w:hAnsi="GHEA Grapalat" w:cs="Sylfaen"/>
          <w:i/>
          <w:sz w:val="22"/>
          <w:lang w:val="af-ZA"/>
        </w:rPr>
      </w:pPr>
    </w:p>
    <w:p w14:paraId="79A36514" w14:textId="77777777" w:rsidR="00341A74" w:rsidRPr="00A71D81" w:rsidRDefault="00341A74" w:rsidP="00EF3662">
      <w:pPr>
        <w:pStyle w:val="aa"/>
        <w:ind w:right="-7" w:firstLine="567"/>
        <w:jc w:val="right"/>
        <w:rPr>
          <w:rFonts w:ascii="GHEA Grapalat" w:hAnsi="GHEA Grapalat" w:cs="Sylfaen"/>
          <w:i/>
          <w:sz w:val="22"/>
          <w:lang w:val="af-ZA"/>
        </w:rPr>
      </w:pPr>
    </w:p>
    <w:p w14:paraId="0C69BB90" w14:textId="77777777" w:rsidR="00341A74" w:rsidRPr="00A71D81" w:rsidRDefault="00341A74" w:rsidP="00EF3662">
      <w:pPr>
        <w:pStyle w:val="aa"/>
        <w:ind w:right="-7" w:firstLine="567"/>
        <w:jc w:val="right"/>
        <w:rPr>
          <w:rFonts w:ascii="GHEA Grapalat" w:hAnsi="GHEA Grapalat" w:cs="Sylfaen"/>
          <w:i/>
          <w:sz w:val="22"/>
          <w:lang w:val="af-ZA"/>
        </w:rPr>
      </w:pPr>
    </w:p>
    <w:p w14:paraId="4F4D2A33" w14:textId="77777777" w:rsidR="00341A74" w:rsidRPr="00A71D81" w:rsidRDefault="00341A74" w:rsidP="00EF3662">
      <w:pPr>
        <w:pStyle w:val="aa"/>
        <w:ind w:right="-7" w:firstLine="567"/>
        <w:jc w:val="right"/>
        <w:rPr>
          <w:rFonts w:ascii="GHEA Grapalat" w:hAnsi="GHEA Grapalat" w:cs="Sylfaen"/>
          <w:i/>
          <w:sz w:val="22"/>
          <w:lang w:val="af-ZA"/>
        </w:rPr>
      </w:pPr>
    </w:p>
    <w:p w14:paraId="5E58CAC8" w14:textId="77777777" w:rsidR="00341A74" w:rsidRPr="00A71D81" w:rsidRDefault="00341A74" w:rsidP="00EF3662">
      <w:pPr>
        <w:pStyle w:val="aa"/>
        <w:ind w:right="-7" w:firstLine="567"/>
        <w:jc w:val="right"/>
        <w:rPr>
          <w:rFonts w:ascii="GHEA Grapalat" w:hAnsi="GHEA Grapalat" w:cs="Sylfaen"/>
          <w:i/>
          <w:sz w:val="22"/>
          <w:lang w:val="af-ZA"/>
        </w:rPr>
      </w:pPr>
    </w:p>
    <w:p w14:paraId="0F6835D9" w14:textId="77777777" w:rsidR="00341A74" w:rsidRPr="00A71D81" w:rsidRDefault="00341A74" w:rsidP="00EF3662">
      <w:pPr>
        <w:pStyle w:val="aa"/>
        <w:ind w:right="-7" w:firstLine="567"/>
        <w:jc w:val="right"/>
        <w:rPr>
          <w:rFonts w:ascii="GHEA Grapalat" w:hAnsi="GHEA Grapalat" w:cs="Sylfaen"/>
          <w:i/>
          <w:sz w:val="22"/>
          <w:lang w:val="af-ZA"/>
        </w:rPr>
      </w:pPr>
    </w:p>
    <w:p w14:paraId="2BE67B7B" w14:textId="77777777" w:rsidR="00341A74" w:rsidRPr="00A71D81" w:rsidRDefault="00341A74" w:rsidP="00EF3662">
      <w:pPr>
        <w:pStyle w:val="aa"/>
        <w:ind w:right="-7" w:firstLine="567"/>
        <w:jc w:val="right"/>
        <w:rPr>
          <w:rFonts w:ascii="GHEA Grapalat" w:hAnsi="GHEA Grapalat" w:cs="Sylfaen"/>
          <w:i/>
          <w:sz w:val="22"/>
          <w:lang w:val="af-ZA"/>
        </w:rPr>
      </w:pPr>
    </w:p>
    <w:p w14:paraId="441BF99F" w14:textId="77777777" w:rsidR="00341A74" w:rsidRPr="00A71D81" w:rsidRDefault="00341A74" w:rsidP="00EF3662">
      <w:pPr>
        <w:pStyle w:val="aa"/>
        <w:ind w:right="-7" w:firstLine="567"/>
        <w:jc w:val="right"/>
        <w:rPr>
          <w:rFonts w:ascii="GHEA Grapalat" w:hAnsi="GHEA Grapalat" w:cs="Sylfaen"/>
          <w:i/>
          <w:sz w:val="22"/>
          <w:lang w:val="af-ZA"/>
        </w:rPr>
      </w:pPr>
    </w:p>
    <w:p w14:paraId="00441DBC" w14:textId="77777777" w:rsidR="00341A74" w:rsidRPr="00A71D81" w:rsidRDefault="00341A74" w:rsidP="00EF3662">
      <w:pPr>
        <w:pStyle w:val="aa"/>
        <w:ind w:right="-7" w:firstLine="567"/>
        <w:jc w:val="right"/>
        <w:rPr>
          <w:rFonts w:ascii="GHEA Grapalat" w:hAnsi="GHEA Grapalat" w:cs="Sylfaen"/>
          <w:i/>
          <w:sz w:val="22"/>
          <w:lang w:val="af-ZA"/>
        </w:rPr>
      </w:pPr>
    </w:p>
    <w:p w14:paraId="50356806" w14:textId="77777777" w:rsidR="00826193" w:rsidRPr="00A71D81" w:rsidRDefault="00826193" w:rsidP="00EF3662">
      <w:pPr>
        <w:pStyle w:val="aa"/>
        <w:ind w:right="-7" w:firstLine="567"/>
        <w:jc w:val="right"/>
        <w:rPr>
          <w:rFonts w:ascii="GHEA Grapalat" w:hAnsi="GHEA Grapalat" w:cs="Sylfaen"/>
          <w:i/>
          <w:sz w:val="22"/>
          <w:lang w:val="af-ZA"/>
        </w:rPr>
      </w:pPr>
    </w:p>
    <w:p w14:paraId="2BE486E6" w14:textId="77777777" w:rsidR="00826193" w:rsidRPr="00A71D81" w:rsidRDefault="00826193" w:rsidP="00EF3662">
      <w:pPr>
        <w:pStyle w:val="aa"/>
        <w:ind w:right="-7" w:firstLine="567"/>
        <w:jc w:val="right"/>
        <w:rPr>
          <w:rFonts w:ascii="GHEA Grapalat" w:hAnsi="GHEA Grapalat" w:cs="Sylfaen"/>
          <w:i/>
          <w:sz w:val="22"/>
          <w:lang w:val="af-ZA"/>
        </w:rPr>
      </w:pPr>
    </w:p>
    <w:p w14:paraId="2CB08773" w14:textId="1A6FAB68" w:rsidR="00DB7EEB" w:rsidRPr="00A71D81" w:rsidRDefault="00E92948" w:rsidP="00DB7EEB">
      <w:pPr>
        <w:pStyle w:val="aa"/>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r w:rsidR="00DB7EEB" w:rsidRPr="00424F79">
        <w:rPr>
          <w:rFonts w:ascii="GHEA Grapalat" w:hAnsi="GHEA Grapalat"/>
          <w:iCs/>
          <w:sz w:val="20"/>
          <w:szCs w:val="20"/>
          <w:lang w:val="hy-AM"/>
        </w:rPr>
        <w:lastRenderedPageBreak/>
        <w:t>ՄԿՏԲ-ԳՀ</w:t>
      </w:r>
      <w:r w:rsidR="00DB7EEB" w:rsidRPr="00424F79">
        <w:rPr>
          <w:rFonts w:ascii="GHEA Grapalat" w:hAnsi="GHEA Grapalat"/>
          <w:iCs/>
          <w:sz w:val="20"/>
          <w:szCs w:val="20"/>
          <w:lang w:val="af-ZA"/>
        </w:rPr>
        <w:t>ԱՊՁԲ</w:t>
      </w:r>
      <w:r w:rsidR="00424F79">
        <w:rPr>
          <w:rFonts w:ascii="GHEA Grapalat" w:hAnsi="GHEA Grapalat"/>
          <w:iCs/>
          <w:sz w:val="20"/>
          <w:szCs w:val="20"/>
          <w:lang w:val="hy-AM"/>
        </w:rPr>
        <w:t xml:space="preserve"> </w:t>
      </w:r>
      <w:r w:rsidR="00DB7EEB" w:rsidRPr="00424F79">
        <w:rPr>
          <w:rFonts w:ascii="GHEA Grapalat" w:hAnsi="GHEA Grapalat"/>
          <w:iCs/>
          <w:sz w:val="20"/>
          <w:szCs w:val="20"/>
          <w:lang w:val="hy-AM"/>
        </w:rPr>
        <w:t>2</w:t>
      </w:r>
      <w:r w:rsidR="00424F79">
        <w:rPr>
          <w:rFonts w:ascii="GHEA Grapalat" w:hAnsi="GHEA Grapalat"/>
          <w:iCs/>
          <w:sz w:val="20"/>
          <w:szCs w:val="20"/>
          <w:lang w:val="hy-AM"/>
        </w:rPr>
        <w:t>4/</w:t>
      </w:r>
      <w:r w:rsidR="00CD453B">
        <w:rPr>
          <w:rFonts w:ascii="GHEA Grapalat" w:hAnsi="GHEA Grapalat"/>
          <w:iCs/>
          <w:sz w:val="20"/>
          <w:szCs w:val="20"/>
          <w:lang w:val="hy-AM"/>
        </w:rPr>
        <w:t>4</w:t>
      </w:r>
      <w:r w:rsidR="00424F79">
        <w:rPr>
          <w:rFonts w:ascii="GHEA Grapalat" w:hAnsi="GHEA Grapalat"/>
          <w:iCs/>
          <w:sz w:val="20"/>
          <w:szCs w:val="20"/>
          <w:lang w:val="hy-AM"/>
        </w:rPr>
        <w:t xml:space="preserve"> </w:t>
      </w:r>
      <w:proofErr w:type="spellStart"/>
      <w:r w:rsidR="00DB7EEB" w:rsidRPr="00A71D81">
        <w:rPr>
          <w:rFonts w:ascii="GHEA Grapalat" w:hAnsi="GHEA Grapalat" w:cs="Sylfaen"/>
          <w:i/>
          <w:sz w:val="20"/>
          <w:szCs w:val="20"/>
        </w:rPr>
        <w:t>ծածկա</w:t>
      </w:r>
      <w:r w:rsidR="00DB7EEB" w:rsidRPr="00A71D81">
        <w:rPr>
          <w:rFonts w:ascii="GHEA Grapalat" w:hAnsi="GHEA Grapalat" w:cs="Times Armenian"/>
          <w:i/>
          <w:sz w:val="20"/>
          <w:szCs w:val="20"/>
        </w:rPr>
        <w:t>գ</w:t>
      </w:r>
      <w:r w:rsidR="00DB7EEB" w:rsidRPr="00A71D81">
        <w:rPr>
          <w:rFonts w:ascii="GHEA Grapalat" w:hAnsi="GHEA Grapalat" w:cs="Sylfaen"/>
          <w:i/>
          <w:sz w:val="20"/>
          <w:szCs w:val="20"/>
        </w:rPr>
        <w:t>րով</w:t>
      </w:r>
      <w:proofErr w:type="spellEnd"/>
      <w:r w:rsidR="00DB7EEB" w:rsidRPr="00A71D81">
        <w:rPr>
          <w:rFonts w:ascii="GHEA Grapalat" w:hAnsi="GHEA Grapalat" w:cs="Times Armenian"/>
          <w:i/>
          <w:sz w:val="20"/>
          <w:szCs w:val="20"/>
          <w:lang w:val="af-ZA"/>
        </w:rPr>
        <w:t xml:space="preserve"> </w:t>
      </w:r>
    </w:p>
    <w:p w14:paraId="0B49171B" w14:textId="77777777" w:rsidR="00DB7EEB" w:rsidRPr="00A71D81" w:rsidRDefault="00DB7EEB" w:rsidP="00DB7EEB">
      <w:pPr>
        <w:pStyle w:val="aa"/>
        <w:spacing w:after="0"/>
        <w:ind w:firstLine="567"/>
        <w:jc w:val="right"/>
        <w:rPr>
          <w:rFonts w:ascii="GHEA Grapalat" w:hAnsi="GHEA Grapalat" w:cs="Times Armenian"/>
          <w:i/>
          <w:sz w:val="20"/>
          <w:szCs w:val="20"/>
          <w:lang w:val="af-ZA"/>
        </w:rPr>
      </w:pPr>
      <w:r>
        <w:rPr>
          <w:rFonts w:ascii="GHEA Grapalat" w:hAnsi="GHEA Grapalat" w:cs="Times Armenian"/>
          <w:i/>
          <w:sz w:val="20"/>
          <w:szCs w:val="20"/>
          <w:lang w:val="hy-AM"/>
        </w:rPr>
        <w:t xml:space="preserve">Գնանշման հարցման  </w:t>
      </w:r>
      <w:r w:rsidRPr="00A71D81">
        <w:rPr>
          <w:rFonts w:ascii="GHEA Grapalat" w:hAnsi="GHEA Grapalat" w:cs="Times Armenian"/>
          <w:i/>
          <w:sz w:val="20"/>
          <w:szCs w:val="20"/>
          <w:lang w:val="af-ZA"/>
        </w:rPr>
        <w:t xml:space="preserve">գնահատող </w:t>
      </w:r>
      <w:proofErr w:type="spellStart"/>
      <w:r w:rsidRPr="00A71D81">
        <w:rPr>
          <w:rFonts w:ascii="GHEA Grapalat" w:hAnsi="GHEA Grapalat" w:cs="Sylfaen"/>
          <w:i/>
          <w:sz w:val="20"/>
          <w:szCs w:val="20"/>
        </w:rPr>
        <w:t>հանձնաժողովի</w:t>
      </w:r>
      <w:proofErr w:type="spellEnd"/>
    </w:p>
    <w:p w14:paraId="2367FCAB" w14:textId="30102C4C" w:rsidR="00096865" w:rsidRPr="00A71D81" w:rsidRDefault="00DB7EEB" w:rsidP="00DB7EEB">
      <w:pPr>
        <w:pStyle w:val="aa"/>
        <w:spacing w:after="0"/>
        <w:ind w:firstLine="567"/>
        <w:jc w:val="right"/>
        <w:rPr>
          <w:rFonts w:ascii="GHEA Grapalat" w:hAnsi="GHEA Grapalat"/>
          <w:lang w:val="af-ZA"/>
        </w:rPr>
      </w:pPr>
      <w:r w:rsidRPr="00A71D81">
        <w:rPr>
          <w:rFonts w:ascii="GHEA Grapalat" w:hAnsi="GHEA Grapalat" w:cs="Sylfaen"/>
          <w:i/>
          <w:sz w:val="20"/>
          <w:szCs w:val="20"/>
          <w:lang w:val="af-ZA"/>
        </w:rPr>
        <w:t xml:space="preserve"> 20</w:t>
      </w:r>
      <w:r>
        <w:rPr>
          <w:rFonts w:ascii="GHEA Grapalat" w:hAnsi="GHEA Grapalat" w:cs="Sylfaen"/>
          <w:i/>
          <w:sz w:val="20"/>
          <w:szCs w:val="20"/>
          <w:lang w:val="hy-AM"/>
        </w:rPr>
        <w:t>2</w:t>
      </w:r>
      <w:r w:rsidR="00424F79">
        <w:rPr>
          <w:rFonts w:ascii="GHEA Grapalat" w:hAnsi="GHEA Grapalat" w:cs="Sylfaen"/>
          <w:i/>
          <w:sz w:val="20"/>
          <w:szCs w:val="20"/>
          <w:lang w:val="hy-AM"/>
        </w:rPr>
        <w:t>4</w:t>
      </w:r>
      <w:r w:rsidRPr="00A71D81">
        <w:rPr>
          <w:rFonts w:ascii="GHEA Grapalat" w:hAnsi="GHEA Grapalat" w:cs="Sylfaen"/>
          <w:i/>
          <w:sz w:val="20"/>
          <w:szCs w:val="20"/>
          <w:lang w:val="af-ZA"/>
        </w:rPr>
        <w:t xml:space="preserve">   </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r w:rsidR="00CD453B">
        <w:rPr>
          <w:rFonts w:ascii="Sylfaen" w:hAnsi="Sylfaen" w:cs="Times Armenian"/>
          <w:i/>
          <w:sz w:val="20"/>
          <w:szCs w:val="20"/>
          <w:u w:val="single"/>
          <w:lang w:val="hy-AM"/>
        </w:rPr>
        <w:t>մայիսի</w:t>
      </w:r>
      <w:r w:rsidR="009339E4">
        <w:rPr>
          <w:rFonts w:ascii="GHEA Grapalat" w:hAnsi="GHEA Grapalat" w:cs="Times Armenian"/>
          <w:i/>
          <w:sz w:val="20"/>
          <w:szCs w:val="20"/>
          <w:u w:val="single"/>
          <w:lang w:val="hy-AM"/>
        </w:rPr>
        <w:t xml:space="preserve"> </w:t>
      </w:r>
      <w:r w:rsidR="00CD453B">
        <w:rPr>
          <w:rFonts w:ascii="GHEA Grapalat" w:hAnsi="GHEA Grapalat" w:cs="Times Armenian"/>
          <w:i/>
          <w:sz w:val="20"/>
          <w:szCs w:val="20"/>
          <w:u w:val="single"/>
          <w:lang w:val="hy-AM"/>
        </w:rPr>
        <w:t>21</w:t>
      </w:r>
      <w:r>
        <w:rPr>
          <w:rFonts w:ascii="GHEA Grapalat" w:hAnsi="GHEA Grapalat" w:cs="Times Armenian"/>
          <w:i/>
          <w:sz w:val="20"/>
          <w:szCs w:val="20"/>
          <w:u w:val="single"/>
          <w:lang w:val="hy-AM"/>
        </w:rPr>
        <w:t>-</w:t>
      </w:r>
      <w:r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Pr="00A71D81">
        <w:rPr>
          <w:rFonts w:ascii="GHEA Grapalat" w:hAnsi="GHEA Grapalat" w:cs="Times Armenian"/>
          <w:i/>
          <w:sz w:val="20"/>
          <w:szCs w:val="20"/>
          <w:lang w:val="af-ZA"/>
        </w:rPr>
        <w:t xml:space="preserve">N </w:t>
      </w:r>
      <w:r>
        <w:rPr>
          <w:rFonts w:ascii="GHEA Grapalat" w:hAnsi="GHEA Grapalat" w:cs="Times Armenian"/>
          <w:i/>
          <w:sz w:val="20"/>
          <w:szCs w:val="20"/>
          <w:u w:val="single"/>
          <w:lang w:val="hy-AM"/>
        </w:rPr>
        <w:t xml:space="preserve"> </w:t>
      </w:r>
      <w:r w:rsidR="00CD453B">
        <w:rPr>
          <w:rFonts w:ascii="GHEA Grapalat" w:hAnsi="GHEA Grapalat" w:cs="Times Armenian"/>
          <w:i/>
          <w:sz w:val="20"/>
          <w:szCs w:val="20"/>
          <w:u w:val="single"/>
          <w:lang w:val="hy-AM"/>
        </w:rPr>
        <w:t>1</w:t>
      </w:r>
      <w:r>
        <w:rPr>
          <w:rFonts w:ascii="GHEA Grapalat" w:hAnsi="GHEA Grapalat" w:cs="Times Armenian"/>
          <w:i/>
          <w:sz w:val="20"/>
          <w:szCs w:val="20"/>
          <w:u w:val="single"/>
          <w:lang w:val="hy-AM"/>
        </w:rPr>
        <w:t xml:space="preserve"> </w:t>
      </w:r>
      <w:proofErr w:type="spellStart"/>
      <w:r w:rsidRPr="00A71D81">
        <w:rPr>
          <w:rFonts w:ascii="GHEA Grapalat" w:hAnsi="GHEA Grapalat" w:cs="Sylfaen"/>
          <w:i/>
          <w:sz w:val="20"/>
          <w:szCs w:val="20"/>
        </w:rPr>
        <w:t>որոշմամբ</w:t>
      </w:r>
      <w:proofErr w:type="spellEnd"/>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1ED7217D" w14:textId="5E2CC7A8" w:rsidR="00DB7EEB" w:rsidRPr="00A71D81" w:rsidRDefault="00DB7EEB" w:rsidP="00DB7EEB">
      <w:pPr>
        <w:pStyle w:val="aa"/>
        <w:tabs>
          <w:tab w:val="left" w:pos="5968"/>
        </w:tabs>
        <w:ind w:right="-7" w:firstLine="567"/>
        <w:rPr>
          <w:rFonts w:ascii="GHEA Grapalat" w:hAnsi="GHEA Grapalat"/>
          <w:lang w:val="af-ZA"/>
        </w:rPr>
      </w:pPr>
      <w:r>
        <w:rPr>
          <w:rFonts w:ascii="Arial" w:hAnsi="Arial" w:cs="Arial"/>
          <w:i/>
          <w:lang w:val="hy-AM"/>
        </w:rPr>
        <w:t xml:space="preserve">            </w:t>
      </w:r>
      <w:r w:rsidRPr="0071195E">
        <w:rPr>
          <w:rFonts w:ascii="Arial" w:hAnsi="Arial" w:cs="Arial"/>
          <w:i/>
          <w:lang w:val="af-ZA"/>
        </w:rPr>
        <w:t>«Մեղրիի կոմունալ տնտեսություն, բարեկարգում» ՀՈԱԿ</w:t>
      </w:r>
      <w:r w:rsidRPr="00A71D81">
        <w:rPr>
          <w:rFonts w:ascii="GHEA Grapalat" w:hAnsi="GHEA Grapalat"/>
          <w:lang w:val="af-ZA"/>
        </w:rPr>
        <w:tab/>
      </w:r>
    </w:p>
    <w:p w14:paraId="3E2C763A" w14:textId="77777777" w:rsidR="00DB7EEB" w:rsidRPr="00A71D81" w:rsidRDefault="00DB7EEB" w:rsidP="00DB7EEB">
      <w:pPr>
        <w:pStyle w:val="aa"/>
        <w:ind w:right="-7" w:firstLine="567"/>
        <w:jc w:val="center"/>
        <w:rPr>
          <w:rFonts w:ascii="GHEA Grapalat" w:hAnsi="GHEA Grapalat"/>
          <w:lang w:val="af-ZA"/>
        </w:rPr>
      </w:pPr>
    </w:p>
    <w:p w14:paraId="4AC0634A" w14:textId="77777777" w:rsidR="00DB7EEB" w:rsidRPr="00A71D81" w:rsidRDefault="00DB7EEB" w:rsidP="00DB7EEB">
      <w:pPr>
        <w:pStyle w:val="aa"/>
        <w:ind w:right="-7" w:firstLine="567"/>
        <w:jc w:val="center"/>
        <w:rPr>
          <w:rFonts w:ascii="GHEA Grapalat" w:hAnsi="GHEA Grapalat"/>
          <w:lang w:val="af-ZA"/>
        </w:rPr>
      </w:pPr>
    </w:p>
    <w:p w14:paraId="51ADEE04" w14:textId="77777777" w:rsidR="00DB7EEB" w:rsidRPr="00A71D81" w:rsidRDefault="00DB7EEB" w:rsidP="00DB7EEB">
      <w:pPr>
        <w:pStyle w:val="aa"/>
        <w:ind w:right="-7" w:firstLine="567"/>
        <w:jc w:val="center"/>
        <w:rPr>
          <w:rFonts w:ascii="GHEA Grapalat" w:hAnsi="GHEA Grapalat"/>
          <w:lang w:val="af-ZA"/>
        </w:rPr>
      </w:pPr>
    </w:p>
    <w:p w14:paraId="1890EB05" w14:textId="77777777" w:rsidR="00DB7EEB" w:rsidRPr="00A71D81" w:rsidRDefault="00DB7EEB" w:rsidP="00DB7EEB">
      <w:pPr>
        <w:pStyle w:val="aa"/>
        <w:ind w:right="-7" w:firstLine="567"/>
        <w:jc w:val="center"/>
        <w:rPr>
          <w:rFonts w:ascii="GHEA Grapalat" w:hAnsi="GHEA Grapalat"/>
          <w:lang w:val="af-ZA"/>
        </w:rPr>
      </w:pPr>
    </w:p>
    <w:p w14:paraId="0A94D0F2" w14:textId="77777777" w:rsidR="00DB7EEB" w:rsidRPr="00A71D81" w:rsidRDefault="00DB7EEB" w:rsidP="00DB7EEB">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0A209B40" w14:textId="77777777" w:rsidR="00DB7EEB" w:rsidRPr="00A71D81" w:rsidRDefault="00DB7EEB" w:rsidP="00DB7EEB">
      <w:pPr>
        <w:pStyle w:val="aa"/>
        <w:ind w:right="-7" w:firstLine="567"/>
        <w:jc w:val="center"/>
        <w:rPr>
          <w:rFonts w:ascii="GHEA Grapalat" w:hAnsi="GHEA Grapalat" w:cs="Sylfaen"/>
          <w:lang w:val="af-ZA"/>
        </w:rPr>
      </w:pPr>
    </w:p>
    <w:p w14:paraId="1FF096BB" w14:textId="77777777" w:rsidR="00DB7EEB" w:rsidRPr="00A71D81" w:rsidRDefault="00DB7EEB" w:rsidP="00DB7EEB">
      <w:pPr>
        <w:pStyle w:val="aa"/>
        <w:ind w:right="-7" w:firstLine="567"/>
        <w:jc w:val="center"/>
        <w:rPr>
          <w:rFonts w:ascii="GHEA Grapalat" w:hAnsi="GHEA Grapalat" w:cs="Sylfaen"/>
          <w:lang w:val="af-ZA"/>
        </w:rPr>
      </w:pPr>
    </w:p>
    <w:p w14:paraId="6BD34B6A" w14:textId="751181AD" w:rsidR="00DB7EEB" w:rsidRPr="0071195E" w:rsidRDefault="00DB7EEB" w:rsidP="00DB7EEB">
      <w:pPr>
        <w:pStyle w:val="aa"/>
        <w:ind w:right="-7"/>
        <w:jc w:val="center"/>
        <w:rPr>
          <w:rFonts w:ascii="Arial" w:hAnsi="Arial" w:cs="Arial"/>
          <w:szCs w:val="22"/>
          <w:lang w:val="af-ZA"/>
        </w:rPr>
      </w:pPr>
      <w:r w:rsidRPr="0071195E">
        <w:rPr>
          <w:rFonts w:ascii="Arial" w:hAnsi="Arial" w:cs="Arial"/>
          <w:lang w:val="af-ZA"/>
        </w:rPr>
        <w:t>«</w:t>
      </w:r>
      <w:r w:rsidRPr="0071195E">
        <w:rPr>
          <w:rFonts w:ascii="Arial" w:hAnsi="Arial" w:cs="Arial"/>
        </w:rPr>
        <w:t>ՄԵՂՐԻԻ</w:t>
      </w:r>
      <w:r w:rsidRPr="0071195E">
        <w:rPr>
          <w:rFonts w:ascii="Arial" w:hAnsi="Arial" w:cs="Arial"/>
          <w:lang w:val="af-ZA"/>
        </w:rPr>
        <w:t xml:space="preserve"> </w:t>
      </w:r>
      <w:r w:rsidRPr="0071195E">
        <w:rPr>
          <w:rFonts w:ascii="Arial" w:hAnsi="Arial" w:cs="Arial"/>
        </w:rPr>
        <w:t>ԿՈՄՈՒՆԱԼ</w:t>
      </w:r>
      <w:r w:rsidRPr="0071195E">
        <w:rPr>
          <w:rFonts w:ascii="Arial" w:hAnsi="Arial" w:cs="Arial"/>
          <w:lang w:val="af-ZA"/>
        </w:rPr>
        <w:t xml:space="preserve"> </w:t>
      </w:r>
      <w:r w:rsidRPr="0071195E">
        <w:rPr>
          <w:rFonts w:ascii="Arial" w:hAnsi="Arial" w:cs="Arial"/>
        </w:rPr>
        <w:t>ՏՆՏԵՍՈՒԹՅՈՒՆ</w:t>
      </w:r>
      <w:r w:rsidRPr="0071195E">
        <w:rPr>
          <w:rFonts w:ascii="Arial" w:hAnsi="Arial" w:cs="Arial"/>
          <w:lang w:val="af-ZA"/>
        </w:rPr>
        <w:t xml:space="preserve">, </w:t>
      </w:r>
      <w:r w:rsidRPr="0071195E">
        <w:rPr>
          <w:rFonts w:ascii="Arial" w:hAnsi="Arial" w:cs="Arial"/>
        </w:rPr>
        <w:t>ԲԱՐԵԿԱՐԳՈՒՄ</w:t>
      </w:r>
      <w:r w:rsidRPr="0071195E">
        <w:rPr>
          <w:rFonts w:ascii="Arial" w:hAnsi="Arial" w:cs="Arial"/>
          <w:lang w:val="af-ZA"/>
        </w:rPr>
        <w:t xml:space="preserve">» </w:t>
      </w:r>
      <w:r w:rsidRPr="0071195E">
        <w:rPr>
          <w:rFonts w:ascii="Arial" w:hAnsi="Arial" w:cs="Arial"/>
        </w:rPr>
        <w:t>ՀՈԱԿ</w:t>
      </w:r>
      <w:r w:rsidRPr="0071195E">
        <w:rPr>
          <w:rFonts w:ascii="Arial" w:hAnsi="Arial" w:cs="Arial"/>
          <w:lang w:val="af-ZA"/>
        </w:rPr>
        <w:t>-</w:t>
      </w:r>
      <w:r w:rsidRPr="0071195E">
        <w:rPr>
          <w:rFonts w:ascii="Arial" w:hAnsi="Arial" w:cs="Arial"/>
        </w:rPr>
        <w:t>Ի</w:t>
      </w:r>
      <w:r w:rsidRPr="0071195E">
        <w:rPr>
          <w:rFonts w:ascii="Arial" w:hAnsi="Arial" w:cs="Arial"/>
          <w:lang w:val="af-ZA"/>
        </w:rPr>
        <w:t xml:space="preserve"> </w:t>
      </w:r>
      <w:r w:rsidRPr="0071195E">
        <w:rPr>
          <w:rFonts w:ascii="Arial" w:hAnsi="Arial" w:cs="Arial"/>
        </w:rPr>
        <w:t>ԿԱՐԻՔՆԵՐԻ</w:t>
      </w:r>
      <w:r w:rsidRPr="0071195E">
        <w:rPr>
          <w:rFonts w:ascii="Arial" w:hAnsi="Arial" w:cs="Arial"/>
          <w:lang w:val="af-ZA"/>
        </w:rPr>
        <w:t xml:space="preserve"> </w:t>
      </w:r>
      <w:r w:rsidRPr="0071195E">
        <w:rPr>
          <w:rFonts w:ascii="Arial" w:hAnsi="Arial" w:cs="Arial"/>
        </w:rPr>
        <w:t>ՀԱՄԱՐ</w:t>
      </w:r>
      <w:r w:rsidRPr="0071195E">
        <w:rPr>
          <w:rFonts w:ascii="Arial" w:hAnsi="Arial" w:cs="Arial"/>
          <w:lang w:val="af-ZA"/>
        </w:rPr>
        <w:t>` «</w:t>
      </w:r>
      <w:r w:rsidR="00CD453B">
        <w:rPr>
          <w:rFonts w:ascii="Arial" w:hAnsi="Arial" w:cs="Arial"/>
          <w:lang w:val="hy-AM"/>
        </w:rPr>
        <w:t>ՀԻԴՐԱՎԼԻԿ ՀԱՄԱԿԱՐԳԵՐԻ և ՇԱՐԺԻՉԱՅԻՆ ՅՈՒՂԵՐԻ</w:t>
      </w:r>
      <w:r w:rsidRPr="0071195E">
        <w:rPr>
          <w:rFonts w:ascii="Arial" w:hAnsi="Arial" w:cs="Arial"/>
          <w:lang w:val="af-ZA"/>
        </w:rPr>
        <w:t xml:space="preserve">» </w:t>
      </w:r>
      <w:r w:rsidRPr="0071195E">
        <w:rPr>
          <w:rFonts w:ascii="Arial" w:hAnsi="Arial" w:cs="Arial"/>
        </w:rPr>
        <w:t>ՁԵՌՔԲԵՐՄԱՆ</w:t>
      </w:r>
      <w:r w:rsidRPr="0071195E">
        <w:rPr>
          <w:rFonts w:ascii="Arial" w:hAnsi="Arial" w:cs="Arial"/>
          <w:lang w:val="af-ZA"/>
        </w:rPr>
        <w:t xml:space="preserve"> </w:t>
      </w:r>
      <w:r w:rsidRPr="0071195E">
        <w:rPr>
          <w:rFonts w:ascii="Arial" w:hAnsi="Arial" w:cs="Arial"/>
        </w:rPr>
        <w:t>ՆՊԱՏԱԿՈՎ</w:t>
      </w:r>
      <w:r w:rsidRPr="0071195E">
        <w:rPr>
          <w:rFonts w:ascii="Arial" w:hAnsi="Arial" w:cs="Arial"/>
          <w:lang w:val="af-ZA"/>
        </w:rPr>
        <w:t xml:space="preserve">  </w:t>
      </w:r>
      <w:r w:rsidRPr="0071195E">
        <w:rPr>
          <w:rFonts w:ascii="Arial" w:hAnsi="Arial" w:cs="Arial"/>
        </w:rPr>
        <w:t>ՀԱՅՏԱՐԱՐՎԱԾ</w:t>
      </w:r>
      <w:r w:rsidRPr="0071195E">
        <w:rPr>
          <w:rFonts w:ascii="Arial" w:hAnsi="Arial" w:cs="Arial"/>
          <w:lang w:val="af-ZA"/>
        </w:rPr>
        <w:t xml:space="preserve"> </w:t>
      </w:r>
      <w:r w:rsidRPr="0071195E">
        <w:rPr>
          <w:rFonts w:ascii="Arial" w:hAnsi="Arial" w:cs="Arial"/>
        </w:rPr>
        <w:t>ԳՆԱՆՇՄԱՆ</w:t>
      </w:r>
      <w:r w:rsidRPr="0071195E">
        <w:rPr>
          <w:rFonts w:ascii="Arial" w:hAnsi="Arial" w:cs="Arial"/>
          <w:lang w:val="af-ZA"/>
        </w:rPr>
        <w:t xml:space="preserve"> </w:t>
      </w:r>
      <w:r w:rsidRPr="0071195E">
        <w:rPr>
          <w:rFonts w:ascii="Arial" w:hAnsi="Arial" w:cs="Arial"/>
        </w:rPr>
        <w:t>ՀԱՐՑՄԱՆ</w:t>
      </w:r>
    </w:p>
    <w:p w14:paraId="2401064A" w14:textId="77777777" w:rsidR="00DB7EEB" w:rsidRPr="00A71D81" w:rsidRDefault="00DB7EEB" w:rsidP="00DB7EEB">
      <w:pPr>
        <w:pStyle w:val="aa"/>
        <w:ind w:right="-7"/>
        <w:jc w:val="center"/>
        <w:rPr>
          <w:rFonts w:ascii="GHEA Grapalat" w:hAnsi="GHEA Grapalat"/>
          <w:szCs w:val="22"/>
          <w:lang w:val="af-ZA"/>
        </w:rPr>
      </w:pPr>
    </w:p>
    <w:p w14:paraId="565B0432" w14:textId="77777777" w:rsidR="00DB7EEB" w:rsidRPr="00A71D81" w:rsidRDefault="00DB7EEB" w:rsidP="00DB7EEB">
      <w:pPr>
        <w:pStyle w:val="aa"/>
        <w:ind w:right="-7" w:firstLine="567"/>
        <w:jc w:val="center"/>
        <w:rPr>
          <w:rFonts w:ascii="GHEA Grapalat" w:hAnsi="GHEA Grapalat"/>
          <w:lang w:val="af-ZA"/>
        </w:rPr>
      </w:pP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proofErr w:type="spellStart"/>
      <w:r w:rsidR="00096865" w:rsidRPr="00A71D81">
        <w:rPr>
          <w:rFonts w:ascii="GHEA Grapalat" w:hAnsi="GHEA Grapalat" w:cs="Sylfaen"/>
          <w:i/>
          <w:sz w:val="22"/>
          <w:szCs w:val="22"/>
        </w:rPr>
        <w:lastRenderedPageBreak/>
        <w:t>Հարգելի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մասնակից</w:t>
      </w:r>
      <w:proofErr w:type="spellEnd"/>
      <w:r w:rsidR="00677658" w:rsidRPr="00A71D81">
        <w:rPr>
          <w:rFonts w:ascii="GHEA Grapalat" w:hAnsi="GHEA Grapalat" w:cs="Sylfaen"/>
          <w:i/>
          <w:sz w:val="22"/>
          <w:szCs w:val="22"/>
          <w:lang w:val="af-ZA"/>
        </w:rPr>
        <w:t xml:space="preserve"> </w:t>
      </w:r>
      <w:proofErr w:type="spellStart"/>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կազմելը</w:t>
      </w:r>
      <w:proofErr w:type="spellEnd"/>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ներկայացնելը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խնդրում</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ենք</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մանրամասնորեն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ուսումնասիրել</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սույն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քանի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որ</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հրավերին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չհամապատասխանող</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ենթակա</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մերժման</w:t>
      </w:r>
      <w:proofErr w:type="spellEnd"/>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7C8DA2EC" w14:textId="77777777" w:rsidR="00DB7EEB" w:rsidRPr="00A71D81" w:rsidRDefault="00DB7EEB" w:rsidP="00DB7EEB">
      <w:pPr>
        <w:ind w:firstLine="567"/>
        <w:jc w:val="center"/>
        <w:rPr>
          <w:rFonts w:ascii="GHEA Grapalat" w:hAnsi="GHEA Grapalat"/>
          <w:b/>
          <w:sz w:val="20"/>
          <w:szCs w:val="20"/>
          <w:lang w:val="af-ZA"/>
        </w:rPr>
      </w:pPr>
      <w:proofErr w:type="spellStart"/>
      <w:r w:rsidRPr="00A71D81">
        <w:rPr>
          <w:rFonts w:ascii="GHEA Grapalat" w:hAnsi="GHEA Grapalat" w:cs="Sylfaen"/>
          <w:b/>
          <w:sz w:val="20"/>
          <w:szCs w:val="20"/>
        </w:rPr>
        <w:t>ԲՈՎԱՆԴԱԿՈւԹՅՈւՆ</w:t>
      </w:r>
      <w:proofErr w:type="spellEnd"/>
    </w:p>
    <w:p w14:paraId="60B02281" w14:textId="77777777" w:rsidR="00DB7EEB" w:rsidRPr="00A71D81" w:rsidRDefault="00DB7EEB" w:rsidP="00DB7EEB">
      <w:pPr>
        <w:ind w:firstLine="567"/>
        <w:jc w:val="center"/>
        <w:rPr>
          <w:rFonts w:ascii="GHEA Grapalat" w:hAnsi="GHEA Grapalat"/>
          <w:i/>
          <w:sz w:val="20"/>
          <w:lang w:val="af-ZA"/>
        </w:rPr>
      </w:pPr>
    </w:p>
    <w:p w14:paraId="6028A8EB" w14:textId="42889145" w:rsidR="00DB7EEB" w:rsidRPr="0071195E" w:rsidRDefault="00DB7EEB" w:rsidP="00DB7EEB">
      <w:pPr>
        <w:ind w:firstLine="567"/>
        <w:jc w:val="center"/>
        <w:rPr>
          <w:rFonts w:ascii="Arial" w:hAnsi="Arial" w:cs="Arial"/>
          <w:i/>
          <w:sz w:val="20"/>
          <w:lang w:val="af-ZA"/>
        </w:rPr>
      </w:pPr>
      <w:r w:rsidRPr="0071195E">
        <w:rPr>
          <w:rFonts w:ascii="Arial" w:hAnsi="Arial" w:cs="Arial"/>
          <w:b/>
          <w:sz w:val="20"/>
          <w:lang w:val="af-ZA"/>
        </w:rPr>
        <w:t>&lt;&lt;ՄԵՂՐԻԻ ԿՈՄՈՒՆԱԼ ՏՆՏԵՍՈՒԹՅՈՒ Ն, ԲԱՐԵԿԱՐԳՈՒՄ&gt;&gt;  ՀՈԱԿ-Ի ԿԱՐԻՔՆԵՐԻ ՀԱՄԱՐ</w:t>
      </w:r>
      <w:r w:rsidRPr="0071195E">
        <w:rPr>
          <w:rFonts w:ascii="Arial" w:hAnsi="Arial" w:cs="Arial"/>
          <w:sz w:val="20"/>
          <w:lang w:val="af-ZA"/>
        </w:rPr>
        <w:t xml:space="preserve">  </w:t>
      </w:r>
      <w:r>
        <w:rPr>
          <w:rFonts w:ascii="Arial" w:hAnsi="Arial" w:cs="Arial"/>
          <w:sz w:val="20"/>
          <w:lang w:val="hy-AM"/>
        </w:rPr>
        <w:t xml:space="preserve"> </w:t>
      </w:r>
      <w:r w:rsidR="00CD453B">
        <w:rPr>
          <w:rFonts w:ascii="Arial" w:hAnsi="Arial" w:cs="Arial"/>
          <w:b/>
          <w:bCs/>
          <w:sz w:val="20"/>
          <w:lang w:val="hy-AM"/>
        </w:rPr>
        <w:t xml:space="preserve">ՀԻԴՐԱՎԼԻԿ ՀԱՄԱԿԱՐԳԵՐԻ ԵՎ ՇԱՐԺԻՉԱՅԱԻՆ ՅՈՒՂԵՐԻ </w:t>
      </w:r>
      <w:r w:rsidRPr="0071195E">
        <w:rPr>
          <w:rFonts w:ascii="Arial" w:hAnsi="Arial" w:cs="Arial"/>
          <w:b/>
          <w:sz w:val="20"/>
          <w:lang w:val="af-ZA"/>
        </w:rPr>
        <w:t xml:space="preserve">ՁԵՌՔԲԵՐՄԱՆ ՆՊԱՏԱԿՈՎ ՀԱՅՏԱՐԱՐՎԱԾ </w:t>
      </w:r>
      <w:r w:rsidRPr="0071195E">
        <w:rPr>
          <w:rFonts w:ascii="Arial" w:hAnsi="Arial" w:cs="Arial"/>
          <w:b/>
          <w:sz w:val="20"/>
          <w:lang w:val="hy-AM"/>
        </w:rPr>
        <w:t>ԳՆԱՆՇՄԱՆ ՀԱՐՑՄԱՆ</w:t>
      </w:r>
      <w:r w:rsidRPr="0071195E">
        <w:rPr>
          <w:rFonts w:ascii="Arial" w:hAnsi="Arial" w:cs="Arial"/>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դրանց</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գնահատման</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00096865" w:rsidRPr="00A71D81">
        <w:rPr>
          <w:rFonts w:ascii="GHEA Grapalat" w:hAnsi="GHEA Grapalat" w:cs="Times Armenian"/>
          <w:sz w:val="20"/>
          <w:lang w:val="af-ZA"/>
        </w:rPr>
        <w:tab/>
        <w:t xml:space="preserve"> </w:t>
      </w:r>
    </w:p>
    <w:p w14:paraId="62D5DCD5" w14:textId="329A5196" w:rsidR="00096865" w:rsidRPr="00A71D81" w:rsidRDefault="00087A30" w:rsidP="00DB7EEB">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Հայտի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Times Armenian"/>
          <w:sz w:val="20"/>
        </w:rPr>
        <w:t>գ</w:t>
      </w:r>
      <w:r w:rsidR="00096865" w:rsidRPr="00A71D81">
        <w:rPr>
          <w:rFonts w:ascii="GHEA Grapalat" w:hAnsi="GHEA Grapalat" w:cs="Sylfaen"/>
          <w:sz w:val="20"/>
        </w:rPr>
        <w:t>ործողության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ժամկետը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հայտերում</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փոփոխություն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կատարելու</w:t>
      </w:r>
      <w:proofErr w:type="spellEnd"/>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դրանք</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հետ</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վերցնելու</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proofErr w:type="spellStart"/>
      <w:r w:rsidR="00AF7BE8" w:rsidRPr="00A71D81">
        <w:rPr>
          <w:rFonts w:ascii="GHEA Grapalat" w:hAnsi="GHEA Grapalat" w:cs="Sylfaen"/>
          <w:sz w:val="20"/>
        </w:rPr>
        <w:t>այտերի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բացումը</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գնահատումը</w:t>
      </w:r>
      <w:proofErr w:type="spellEnd"/>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արդյունքների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ամփոփումը</w:t>
      </w:r>
      <w:proofErr w:type="spellEnd"/>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կնքումը</w:t>
      </w:r>
      <w:proofErr w:type="spellEnd"/>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proofErr w:type="spellStart"/>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ործողությունները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ընդունված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որոշումները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բողոքարկելու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34CCB480"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DB7EEB" w:rsidRPr="0071195E">
        <w:rPr>
          <w:rFonts w:ascii="Arial" w:hAnsi="Arial" w:cs="Arial"/>
          <w:b/>
          <w:sz w:val="20"/>
          <w:lang w:val="hy-AM"/>
        </w:rPr>
        <w:t>ԳՆԱՆՇՄԱՆ ՀԱՐՑՄԱՆ</w:t>
      </w:r>
      <w:r w:rsidR="00DB7EEB" w:rsidRPr="0071195E">
        <w:rPr>
          <w:rFonts w:ascii="Arial" w:hAnsi="Arial" w:cs="Arial"/>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spellStart"/>
      <w:r w:rsidRPr="00A71D81">
        <w:rPr>
          <w:rFonts w:ascii="GHEA Grapalat" w:hAnsi="GHEA Grapalat" w:cs="Sylfaen"/>
          <w:sz w:val="20"/>
        </w:rPr>
        <w:t>Ընդհանուր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դրույթներ</w:t>
      </w:r>
      <w:proofErr w:type="spell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proofErr w:type="spellStart"/>
      <w:r w:rsidR="00096865" w:rsidRPr="00A71D81">
        <w:rPr>
          <w:rFonts w:ascii="GHEA Grapalat" w:hAnsi="GHEA Grapalat" w:cs="Sylfaen"/>
          <w:sz w:val="20"/>
        </w:rPr>
        <w:t>Հավելվածներ</w:t>
      </w:r>
      <w:proofErr w:type="spellEnd"/>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020ED389" w14:textId="2319DDEC" w:rsidR="00DB7EEB" w:rsidRPr="00A71D81" w:rsidRDefault="00096865" w:rsidP="00DB7EEB">
      <w:pPr>
        <w:jc w:val="both"/>
        <w:rPr>
          <w:rFonts w:ascii="GHEA Grapalat" w:hAnsi="GHEA Grapalat"/>
          <w:sz w:val="20"/>
          <w:lang w:val="af-ZA"/>
        </w:rPr>
      </w:pPr>
      <w:r w:rsidRPr="00A71D81">
        <w:rPr>
          <w:rFonts w:ascii="GHEA Grapalat" w:hAnsi="GHEA Grapalat"/>
          <w:sz w:val="20"/>
          <w:lang w:val="af-ZA"/>
        </w:rPr>
        <w:t xml:space="preserve">          </w:t>
      </w:r>
      <w:proofErr w:type="spellStart"/>
      <w:r w:rsidR="00DB7EEB" w:rsidRPr="00A71D81">
        <w:rPr>
          <w:rFonts w:ascii="GHEA Grapalat" w:hAnsi="GHEA Grapalat" w:cs="Sylfaen"/>
          <w:sz w:val="20"/>
        </w:rPr>
        <w:t>Սույն</w:t>
      </w:r>
      <w:proofErr w:type="spellEnd"/>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հրավերը</w:t>
      </w:r>
      <w:proofErr w:type="spellEnd"/>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տրամադրվում</w:t>
      </w:r>
      <w:proofErr w:type="spellEnd"/>
      <w:r w:rsidR="00DB7EEB" w:rsidRPr="00A71D81">
        <w:rPr>
          <w:rFonts w:ascii="GHEA Grapalat" w:hAnsi="GHEA Grapalat" w:cs="Times Armenian"/>
          <w:sz w:val="20"/>
          <w:lang w:val="af-ZA"/>
        </w:rPr>
        <w:t xml:space="preserve"> </w:t>
      </w:r>
      <w:r w:rsidR="00DB7EEB" w:rsidRPr="00A71D81">
        <w:rPr>
          <w:rFonts w:ascii="GHEA Grapalat" w:hAnsi="GHEA Grapalat" w:cs="Sylfaen"/>
          <w:sz w:val="20"/>
        </w:rPr>
        <w:t>է</w:t>
      </w:r>
      <w:r w:rsidR="00DB7EEB" w:rsidRPr="00A71D81">
        <w:rPr>
          <w:rFonts w:ascii="GHEA Grapalat" w:hAnsi="GHEA Grapalat" w:cs="Times Armenian"/>
          <w:sz w:val="20"/>
          <w:lang w:val="af-ZA"/>
        </w:rPr>
        <w:t xml:space="preserve"> </w:t>
      </w:r>
      <w:r w:rsidR="00DB7EEB" w:rsidRPr="00A71D81">
        <w:rPr>
          <w:rFonts w:ascii="GHEA Grapalat" w:hAnsi="GHEA Grapalat" w:cs="Sylfaen"/>
          <w:sz w:val="20"/>
        </w:rPr>
        <w:t>ի</w:t>
      </w:r>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լրումն</w:t>
      </w:r>
      <w:proofErr w:type="spellEnd"/>
      <w:r w:rsidR="00DB7EEB" w:rsidRPr="00A71D81">
        <w:rPr>
          <w:rFonts w:ascii="GHEA Grapalat" w:hAnsi="GHEA Grapalat"/>
          <w:sz w:val="20"/>
          <w:lang w:val="af-ZA"/>
        </w:rPr>
        <w:t xml:space="preserve"> </w:t>
      </w:r>
      <w:r w:rsidR="00DB7EEB" w:rsidRPr="00424F79">
        <w:rPr>
          <w:rFonts w:ascii="GHEA Grapalat" w:hAnsi="GHEA Grapalat"/>
          <w:iCs/>
          <w:sz w:val="20"/>
          <w:szCs w:val="20"/>
          <w:lang w:val="hy-AM"/>
        </w:rPr>
        <w:t>ՄԿՏԲ-ԳՀ</w:t>
      </w:r>
      <w:r w:rsidR="00DB7EEB" w:rsidRPr="00424F79">
        <w:rPr>
          <w:rFonts w:ascii="GHEA Grapalat" w:hAnsi="GHEA Grapalat"/>
          <w:iCs/>
          <w:sz w:val="20"/>
          <w:szCs w:val="20"/>
          <w:lang w:val="af-ZA"/>
        </w:rPr>
        <w:t>ԱՊՁԲ</w:t>
      </w:r>
      <w:r w:rsidR="00424F79">
        <w:rPr>
          <w:rFonts w:ascii="GHEA Grapalat" w:hAnsi="GHEA Grapalat"/>
          <w:iCs/>
          <w:sz w:val="20"/>
          <w:szCs w:val="20"/>
          <w:lang w:val="hy-AM"/>
        </w:rPr>
        <w:t xml:space="preserve"> </w:t>
      </w:r>
      <w:r w:rsidR="00DB7EEB" w:rsidRPr="00424F79">
        <w:rPr>
          <w:rFonts w:ascii="GHEA Grapalat" w:hAnsi="GHEA Grapalat"/>
          <w:iCs/>
          <w:sz w:val="20"/>
          <w:szCs w:val="20"/>
          <w:lang w:val="hy-AM"/>
        </w:rPr>
        <w:t>2</w:t>
      </w:r>
      <w:r w:rsidR="00424F79" w:rsidRPr="00424F79">
        <w:rPr>
          <w:rFonts w:ascii="GHEA Grapalat" w:hAnsi="GHEA Grapalat"/>
          <w:iCs/>
          <w:sz w:val="20"/>
          <w:szCs w:val="20"/>
          <w:lang w:val="hy-AM"/>
        </w:rPr>
        <w:t>4</w:t>
      </w:r>
      <w:r w:rsidR="00DB7EEB" w:rsidRPr="00424F79">
        <w:rPr>
          <w:rFonts w:ascii="GHEA Grapalat" w:hAnsi="GHEA Grapalat"/>
          <w:iCs/>
          <w:sz w:val="20"/>
          <w:szCs w:val="20"/>
          <w:lang w:val="hy-AM"/>
        </w:rPr>
        <w:t>/</w:t>
      </w:r>
      <w:r w:rsidR="00CD453B">
        <w:rPr>
          <w:rFonts w:ascii="Sylfaen" w:hAnsi="Sylfaen"/>
          <w:iCs/>
          <w:sz w:val="20"/>
          <w:szCs w:val="20"/>
          <w:lang w:val="hy-AM"/>
        </w:rPr>
        <w:t>4</w:t>
      </w:r>
      <w:r w:rsidR="00DB7EEB">
        <w:rPr>
          <w:rFonts w:ascii="GHEA Grapalat" w:hAnsi="GHEA Grapalat"/>
          <w:i/>
          <w:lang w:val="hy-AM"/>
        </w:rPr>
        <w:t xml:space="preserve"> </w:t>
      </w:r>
      <w:proofErr w:type="spellStart"/>
      <w:r w:rsidR="00DB7EEB" w:rsidRPr="00A71D81">
        <w:rPr>
          <w:rFonts w:ascii="GHEA Grapalat" w:hAnsi="GHEA Grapalat" w:cs="Sylfaen"/>
          <w:sz w:val="20"/>
        </w:rPr>
        <w:t>ծածկա</w:t>
      </w:r>
      <w:r w:rsidR="00DB7EEB" w:rsidRPr="00A71D81">
        <w:rPr>
          <w:rFonts w:ascii="GHEA Grapalat" w:hAnsi="GHEA Grapalat" w:cs="Times Armenian"/>
          <w:sz w:val="20"/>
        </w:rPr>
        <w:t>գ</w:t>
      </w:r>
      <w:r w:rsidR="00DB7EEB" w:rsidRPr="00A71D81">
        <w:rPr>
          <w:rFonts w:ascii="GHEA Grapalat" w:hAnsi="GHEA Grapalat" w:cs="Sylfaen"/>
          <w:sz w:val="20"/>
        </w:rPr>
        <w:t>րով</w:t>
      </w:r>
      <w:proofErr w:type="spellEnd"/>
      <w:r w:rsidR="00DB7EEB" w:rsidRPr="00A71D81">
        <w:rPr>
          <w:rFonts w:ascii="GHEA Grapalat" w:hAnsi="GHEA Grapalat"/>
          <w:sz w:val="20"/>
          <w:lang w:val="af-ZA"/>
        </w:rPr>
        <w:t xml:space="preserve"> </w:t>
      </w:r>
      <w:proofErr w:type="spellStart"/>
      <w:r w:rsidR="00DB7EEB" w:rsidRPr="00A71D81">
        <w:rPr>
          <w:rFonts w:ascii="GHEA Grapalat" w:hAnsi="GHEA Grapalat" w:cs="Sylfaen"/>
          <w:sz w:val="20"/>
        </w:rPr>
        <w:t>անցկացվող</w:t>
      </w:r>
      <w:proofErr w:type="spellEnd"/>
      <w:r w:rsidR="00DB7EEB" w:rsidRPr="00A71D81">
        <w:rPr>
          <w:rFonts w:ascii="GHEA Grapalat" w:hAnsi="GHEA Grapalat" w:cs="Times Armenian"/>
          <w:sz w:val="20"/>
          <w:lang w:val="af-ZA"/>
        </w:rPr>
        <w:t xml:space="preserve"> </w:t>
      </w:r>
      <w:r w:rsidR="00E3081A">
        <w:rPr>
          <w:rFonts w:ascii="GHEA Grapalat" w:hAnsi="GHEA Grapalat" w:cs="Times Armenian"/>
          <w:sz w:val="20"/>
          <w:lang w:val="hy-AM"/>
        </w:rPr>
        <w:t>գնանշման հարցման</w:t>
      </w:r>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այսուհետև</w:t>
      </w:r>
      <w:proofErr w:type="spellEnd"/>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ընթացակար</w:t>
      </w:r>
      <w:r w:rsidR="00DB7EEB" w:rsidRPr="00A71D81">
        <w:rPr>
          <w:rFonts w:ascii="GHEA Grapalat" w:hAnsi="GHEA Grapalat" w:cs="Times Armenian"/>
          <w:sz w:val="20"/>
        </w:rPr>
        <w:t>գ</w:t>
      </w:r>
      <w:proofErr w:type="spellEnd"/>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հայտարարության</w:t>
      </w:r>
      <w:proofErr w:type="spellEnd"/>
      <w:r w:rsidR="00DB7EEB" w:rsidRPr="00A71D81">
        <w:rPr>
          <w:rFonts w:ascii="GHEA Grapalat" w:hAnsi="GHEA Grapalat" w:cs="Times Armenian"/>
          <w:sz w:val="20"/>
          <w:lang w:val="af-ZA"/>
        </w:rPr>
        <w:t>։</w:t>
      </w:r>
    </w:p>
    <w:p w14:paraId="0DD5D8CF" w14:textId="77777777" w:rsidR="00DB7EEB" w:rsidRPr="00A71D81" w:rsidRDefault="00DB7EEB" w:rsidP="00DB7EEB">
      <w:pPr>
        <w:ind w:firstLine="567"/>
        <w:jc w:val="both"/>
        <w:rPr>
          <w:rFonts w:ascii="GHEA Grapalat" w:hAnsi="GHEA Grapalat"/>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կազմվել</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օրենսդրության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այդ</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թվում</w:t>
      </w:r>
      <w:proofErr w:type="spellEnd"/>
      <w:r w:rsidRPr="00A71D81">
        <w:rPr>
          <w:rFonts w:ascii="GHEA Grapalat" w:hAnsi="GHEA Grapalat" w:cs="Times Armenian"/>
          <w:sz w:val="20"/>
          <w:lang w:val="af-ZA"/>
        </w:rPr>
        <w:t>`</w:t>
      </w:r>
      <w:r w:rsidRPr="00A71D81">
        <w:rPr>
          <w:rFonts w:ascii="GHEA Grapalat" w:hAnsi="GHEA Grapalat"/>
          <w:sz w:val="20"/>
          <w:lang w:val="af-ZA"/>
        </w:rPr>
        <w:t xml:space="preserve"> «</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կառավարության</w:t>
      </w:r>
      <w:proofErr w:type="spellEnd"/>
      <w:r w:rsidRPr="00A71D81">
        <w:rPr>
          <w:rFonts w:ascii="GHEA Grapalat" w:hAnsi="GHEA Grapalat" w:cs="Times Armenian"/>
          <w:sz w:val="20"/>
          <w:lang w:val="af-ZA"/>
        </w:rPr>
        <w:t xml:space="preserve"> 2017</w:t>
      </w:r>
      <w:r w:rsidRPr="00A71D81">
        <w:rPr>
          <w:rFonts w:ascii="GHEA Grapalat" w:hAnsi="GHEA Grapalat" w:cs="Sylfaen"/>
          <w:sz w:val="20"/>
        </w:rPr>
        <w:t>թ</w:t>
      </w:r>
      <w:r w:rsidRPr="00A71D81">
        <w:rPr>
          <w:rFonts w:ascii="GHEA Grapalat" w:hAnsi="GHEA Grapalat" w:cs="Times Armenian"/>
          <w:sz w:val="20"/>
          <w:lang w:val="af-ZA"/>
        </w:rPr>
        <w:t>. մայիսի 4-ի N 526-</w:t>
      </w:r>
      <w:r w:rsidRPr="00A71D81">
        <w:rPr>
          <w:rFonts w:ascii="GHEA Grapalat" w:hAnsi="GHEA Grapalat" w:cs="Sylfaen"/>
          <w:sz w:val="20"/>
        </w:rPr>
        <w:t>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կազմակերպման</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ակտերի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համապատասխան</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նպատակ</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Times Armenian"/>
          <w:sz w:val="20"/>
          <w:lang w:val="af-ZA"/>
        </w:rPr>
        <w:t xml:space="preserve"> </w:t>
      </w:r>
      <w:r w:rsidRPr="0071195E">
        <w:rPr>
          <w:rFonts w:ascii="Arial" w:hAnsi="Arial" w:cs="Arial"/>
          <w:sz w:val="20"/>
          <w:lang w:val="af-ZA"/>
        </w:rPr>
        <w:t>«</w:t>
      </w:r>
      <w:proofErr w:type="spellStart"/>
      <w:r w:rsidRPr="0071195E">
        <w:rPr>
          <w:rFonts w:ascii="Arial" w:hAnsi="Arial" w:cs="Arial"/>
          <w:sz w:val="20"/>
        </w:rPr>
        <w:t>Մեղրիի</w:t>
      </w:r>
      <w:proofErr w:type="spellEnd"/>
      <w:r w:rsidRPr="0071195E">
        <w:rPr>
          <w:rFonts w:ascii="Arial" w:hAnsi="Arial" w:cs="Arial"/>
          <w:sz w:val="20"/>
          <w:lang w:val="af-ZA"/>
        </w:rPr>
        <w:t xml:space="preserve"> </w:t>
      </w:r>
      <w:proofErr w:type="spellStart"/>
      <w:r w:rsidRPr="0071195E">
        <w:rPr>
          <w:rFonts w:ascii="Arial" w:hAnsi="Arial" w:cs="Arial"/>
          <w:sz w:val="20"/>
        </w:rPr>
        <w:t>կոմունալ</w:t>
      </w:r>
      <w:proofErr w:type="spellEnd"/>
      <w:r w:rsidRPr="0071195E">
        <w:rPr>
          <w:rFonts w:ascii="Arial" w:hAnsi="Arial" w:cs="Arial"/>
          <w:sz w:val="20"/>
          <w:lang w:val="af-ZA"/>
        </w:rPr>
        <w:t xml:space="preserve"> </w:t>
      </w:r>
      <w:proofErr w:type="spellStart"/>
      <w:r w:rsidRPr="0071195E">
        <w:rPr>
          <w:rFonts w:ascii="Arial" w:hAnsi="Arial" w:cs="Arial"/>
          <w:sz w:val="20"/>
        </w:rPr>
        <w:t>տնտեսություն</w:t>
      </w:r>
      <w:proofErr w:type="spellEnd"/>
      <w:r w:rsidRPr="0071195E">
        <w:rPr>
          <w:rFonts w:ascii="Arial" w:hAnsi="Arial" w:cs="Arial"/>
          <w:sz w:val="20"/>
          <w:lang w:val="af-ZA"/>
        </w:rPr>
        <w:t xml:space="preserve">, </w:t>
      </w:r>
      <w:proofErr w:type="spellStart"/>
      <w:r w:rsidRPr="0071195E">
        <w:rPr>
          <w:rFonts w:ascii="Arial" w:hAnsi="Arial" w:cs="Arial"/>
          <w:sz w:val="20"/>
        </w:rPr>
        <w:t>բարեկարգում</w:t>
      </w:r>
      <w:proofErr w:type="spellEnd"/>
      <w:r w:rsidRPr="0071195E">
        <w:rPr>
          <w:rFonts w:ascii="Arial" w:hAnsi="Arial" w:cs="Arial"/>
          <w:sz w:val="20"/>
          <w:lang w:val="af-ZA"/>
        </w:rPr>
        <w:t xml:space="preserve">» </w:t>
      </w:r>
      <w:r w:rsidRPr="0071195E">
        <w:rPr>
          <w:rFonts w:ascii="Arial" w:hAnsi="Arial" w:cs="Arial"/>
          <w:sz w:val="20"/>
        </w:rPr>
        <w:t>ՀՈԱԿ</w:t>
      </w:r>
      <w:r w:rsidRPr="0071195E">
        <w:rPr>
          <w:rFonts w:ascii="Arial" w:hAnsi="Arial" w:cs="Arial"/>
          <w:sz w:val="20"/>
          <w:lang w:val="af-ZA"/>
        </w:rPr>
        <w:t>-</w:t>
      </w:r>
      <w:r w:rsidRPr="00A71D81">
        <w:rPr>
          <w:rFonts w:ascii="GHEA Grapalat" w:hAnsi="GHEA Grapalat"/>
          <w:sz w:val="20"/>
        </w:rPr>
        <w:t>ի</w:t>
      </w:r>
      <w:r w:rsidRPr="005B15D5">
        <w:rPr>
          <w:rFonts w:ascii="GHEA Grapalat" w:hAnsi="GHEA Grapalat"/>
          <w:sz w:val="20"/>
          <w:lang w:val="af-ZA"/>
        </w:rPr>
        <w:t xml:space="preserve"> </w:t>
      </w:r>
      <w:r w:rsidRPr="00A71D81">
        <w:rPr>
          <w:rFonts w:ascii="GHEA Grapalat" w:hAnsi="GHEA Grapalat"/>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պատվիրատու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կողմից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մասնակցելու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մտադրություն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տեղեկացնելու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անցկացման</w:t>
      </w:r>
      <w:proofErr w:type="spellEnd"/>
      <w:r w:rsidRPr="00A71D81">
        <w:rPr>
          <w:rFonts w:ascii="GHEA Grapalat" w:hAnsi="GHEA Grapalat" w:cs="Times Armenian"/>
          <w:sz w:val="20"/>
          <w:lang w:val="af-ZA"/>
        </w:rPr>
        <w:t xml:space="preserve">, </w:t>
      </w:r>
      <w:r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որոշելու</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կնքելու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ինչպես</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նաև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օժանդակելու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պատրաստելիս</w:t>
      </w:r>
      <w:proofErr w:type="spellEnd"/>
      <w:r w:rsidRPr="00A71D81">
        <w:rPr>
          <w:rFonts w:ascii="GHEA Grapalat" w:hAnsi="GHEA Grapalat" w:cs="Times Armenian"/>
          <w:sz w:val="20"/>
          <w:lang w:val="af-ZA"/>
        </w:rPr>
        <w:t>։</w:t>
      </w:r>
    </w:p>
    <w:p w14:paraId="5FEB2CDB" w14:textId="77777777" w:rsidR="00DB7EEB" w:rsidRPr="00A71D81" w:rsidRDefault="00DB7EEB" w:rsidP="00DB7EEB">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բոլոր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ֆիզիկական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լինելու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Pr="00A71D81">
        <w:rPr>
          <w:rFonts w:ascii="GHEA Grapalat" w:hAnsi="GHEA Grapalat" w:cs="Times Armenian"/>
          <w:sz w:val="20"/>
          <w:lang w:val="af-ZA"/>
        </w:rPr>
        <w:t>։</w:t>
      </w:r>
    </w:p>
    <w:p w14:paraId="5C24AC1E" w14:textId="77777777" w:rsidR="00DB7EEB" w:rsidRPr="00A71D81" w:rsidRDefault="00DB7EEB" w:rsidP="00DB7EEB">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հարաբերությունների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նկատմամբ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կիրառվում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վեճերը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ենթակա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քննության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դատարաններում</w:t>
      </w:r>
      <w:proofErr w:type="spellEnd"/>
      <w:r w:rsidRPr="00A71D81">
        <w:rPr>
          <w:rFonts w:ascii="GHEA Grapalat" w:hAnsi="GHEA Grapalat" w:cs="Times Armenian"/>
          <w:sz w:val="20"/>
          <w:lang w:val="af-ZA"/>
        </w:rPr>
        <w:t xml:space="preserve">։ </w:t>
      </w:r>
    </w:p>
    <w:p w14:paraId="01F44180" w14:textId="05EBDD95" w:rsidR="00096865" w:rsidRPr="00A71D81" w:rsidRDefault="00DB7EEB" w:rsidP="00DB7EEB">
      <w:pPr>
        <w:jc w:val="both"/>
        <w:rPr>
          <w:rFonts w:ascii="GHEA Grapalat" w:hAnsi="GHEA Grapalat"/>
          <w:szCs w:val="22"/>
          <w:lang w:val="af-ZA"/>
        </w:rPr>
      </w:pPr>
      <w:proofErr w:type="spellStart"/>
      <w:r w:rsidRPr="00E3081A">
        <w:rPr>
          <w:rFonts w:ascii="GHEA Grapalat" w:hAnsi="GHEA Grapalat"/>
          <w:sz w:val="20"/>
          <w:szCs w:val="20"/>
        </w:rPr>
        <w:t>Գնահատող</w:t>
      </w:r>
      <w:proofErr w:type="spellEnd"/>
      <w:r w:rsidRPr="00E3081A">
        <w:rPr>
          <w:rFonts w:ascii="GHEA Grapalat" w:hAnsi="GHEA Grapalat"/>
          <w:sz w:val="20"/>
          <w:szCs w:val="20"/>
          <w:lang w:val="af-ZA"/>
        </w:rPr>
        <w:t xml:space="preserve"> </w:t>
      </w:r>
      <w:proofErr w:type="spellStart"/>
      <w:r w:rsidRPr="00E3081A">
        <w:rPr>
          <w:rFonts w:ascii="GHEA Grapalat" w:hAnsi="GHEA Grapalat"/>
          <w:sz w:val="20"/>
          <w:szCs w:val="20"/>
        </w:rPr>
        <w:t>հանձնաժողովի</w:t>
      </w:r>
      <w:proofErr w:type="spellEnd"/>
      <w:r w:rsidRPr="00E3081A">
        <w:rPr>
          <w:rFonts w:ascii="GHEA Grapalat" w:hAnsi="GHEA Grapalat"/>
          <w:sz w:val="20"/>
          <w:szCs w:val="20"/>
          <w:lang w:val="af-ZA"/>
        </w:rPr>
        <w:t xml:space="preserve"> </w:t>
      </w:r>
      <w:proofErr w:type="spellStart"/>
      <w:r w:rsidRPr="00E3081A">
        <w:rPr>
          <w:rFonts w:ascii="GHEA Grapalat" w:hAnsi="GHEA Grapalat"/>
          <w:sz w:val="20"/>
          <w:szCs w:val="20"/>
        </w:rPr>
        <w:t>քարտուղարի</w:t>
      </w:r>
      <w:proofErr w:type="spellEnd"/>
      <w:r w:rsidRPr="00E3081A">
        <w:rPr>
          <w:rFonts w:ascii="GHEA Grapalat" w:hAnsi="GHEA Grapalat"/>
          <w:sz w:val="20"/>
          <w:szCs w:val="20"/>
          <w:lang w:val="af-ZA"/>
        </w:rPr>
        <w:t xml:space="preserve"> </w:t>
      </w:r>
      <w:proofErr w:type="spellStart"/>
      <w:r w:rsidRPr="00E3081A">
        <w:rPr>
          <w:rFonts w:ascii="GHEA Grapalat" w:hAnsi="GHEA Grapalat"/>
          <w:sz w:val="20"/>
          <w:szCs w:val="20"/>
        </w:rPr>
        <w:t>էլեկտրոնային</w:t>
      </w:r>
      <w:proofErr w:type="spellEnd"/>
      <w:r w:rsidRPr="00E3081A">
        <w:rPr>
          <w:rFonts w:ascii="GHEA Grapalat" w:hAnsi="GHEA Grapalat"/>
          <w:sz w:val="20"/>
          <w:szCs w:val="20"/>
          <w:lang w:val="af-ZA"/>
        </w:rPr>
        <w:t xml:space="preserve"> </w:t>
      </w:r>
      <w:proofErr w:type="spellStart"/>
      <w:r w:rsidRPr="00E3081A">
        <w:rPr>
          <w:rFonts w:ascii="GHEA Grapalat" w:hAnsi="GHEA Grapalat"/>
          <w:sz w:val="20"/>
          <w:szCs w:val="20"/>
        </w:rPr>
        <w:t>փոստի</w:t>
      </w:r>
      <w:proofErr w:type="spellEnd"/>
      <w:r w:rsidRPr="00E3081A">
        <w:rPr>
          <w:rFonts w:ascii="GHEA Grapalat" w:hAnsi="GHEA Grapalat"/>
          <w:sz w:val="20"/>
          <w:szCs w:val="20"/>
          <w:lang w:val="af-ZA"/>
        </w:rPr>
        <w:t xml:space="preserve"> </w:t>
      </w:r>
      <w:proofErr w:type="spellStart"/>
      <w:r w:rsidRPr="00E3081A">
        <w:rPr>
          <w:rFonts w:ascii="GHEA Grapalat" w:hAnsi="GHEA Grapalat"/>
          <w:sz w:val="20"/>
          <w:szCs w:val="20"/>
        </w:rPr>
        <w:t>հասցեն</w:t>
      </w:r>
      <w:proofErr w:type="spellEnd"/>
      <w:r w:rsidRPr="00E3081A">
        <w:rPr>
          <w:rFonts w:ascii="GHEA Grapalat" w:hAnsi="GHEA Grapalat"/>
          <w:sz w:val="20"/>
          <w:szCs w:val="20"/>
          <w:lang w:val="af-ZA"/>
        </w:rPr>
        <w:t xml:space="preserve"> </w:t>
      </w:r>
      <w:r w:rsidRPr="00E3081A">
        <w:rPr>
          <w:rFonts w:ascii="GHEA Grapalat" w:hAnsi="GHEA Grapalat"/>
          <w:sz w:val="20"/>
          <w:szCs w:val="20"/>
        </w:rPr>
        <w:t>է</w:t>
      </w:r>
      <w:r w:rsidRPr="00E3081A">
        <w:rPr>
          <w:rFonts w:ascii="GHEA Grapalat" w:hAnsi="GHEA Grapalat"/>
          <w:sz w:val="20"/>
          <w:szCs w:val="20"/>
          <w:lang w:val="af-ZA"/>
        </w:rPr>
        <w:t xml:space="preserve">` </w:t>
      </w:r>
      <w:r w:rsidRPr="00E3081A">
        <w:rPr>
          <w:rFonts w:ascii="Arial" w:hAnsi="Arial" w:cs="Arial"/>
          <w:sz w:val="20"/>
          <w:szCs w:val="20"/>
          <w:lang w:val="af-ZA"/>
        </w:rPr>
        <w:t>«meghrukomunal@mail.ru»</w:t>
      </w:r>
      <w:r w:rsidR="00F5653D"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7C4C0444" w14:textId="32036858" w:rsidR="00E3081A" w:rsidRPr="00A71D81" w:rsidRDefault="00E3081A" w:rsidP="00E3081A">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proofErr w:type="spellStart"/>
      <w:r w:rsidRPr="00A71D81">
        <w:rPr>
          <w:rFonts w:ascii="GHEA Grapalat" w:hAnsi="GHEA Grapalat" w:cs="Sylfaen"/>
          <w:i w:val="0"/>
        </w:rPr>
        <w:t>Գնման</w:t>
      </w:r>
      <w:proofErr w:type="spellEnd"/>
      <w:r w:rsidRPr="00A71D81">
        <w:rPr>
          <w:rFonts w:ascii="GHEA Grapalat" w:hAnsi="GHEA Grapalat" w:cs="Sylfaen"/>
          <w:i w:val="0"/>
          <w:lang w:val="af-ZA"/>
        </w:rPr>
        <w:t xml:space="preserve"> </w:t>
      </w:r>
      <w:proofErr w:type="spellStart"/>
      <w:r w:rsidRPr="00A71D81">
        <w:rPr>
          <w:rFonts w:ascii="GHEA Grapalat" w:hAnsi="GHEA Grapalat" w:cs="Sylfaen"/>
          <w:i w:val="0"/>
        </w:rPr>
        <w:t>առարկա</w:t>
      </w:r>
      <w:proofErr w:type="spellEnd"/>
      <w:r w:rsidRPr="00A71D81">
        <w:rPr>
          <w:rFonts w:ascii="GHEA Grapalat" w:hAnsi="GHEA Grapalat" w:cs="Sylfaen"/>
          <w:i w:val="0"/>
          <w:lang w:val="af-ZA"/>
        </w:rPr>
        <w:t xml:space="preserve"> </w:t>
      </w:r>
      <w:r w:rsidRPr="00A71D81">
        <w:rPr>
          <w:rFonts w:ascii="GHEA Grapalat" w:hAnsi="GHEA Grapalat" w:cs="Sylfaen"/>
          <w:i w:val="0"/>
        </w:rPr>
        <w:t>է</w:t>
      </w:r>
      <w:r w:rsidRPr="00A71D81">
        <w:rPr>
          <w:rFonts w:ascii="GHEA Grapalat" w:hAnsi="GHEA Grapalat" w:cs="Sylfaen"/>
          <w:i w:val="0"/>
          <w:lang w:val="af-ZA"/>
        </w:rPr>
        <w:t xml:space="preserve"> </w:t>
      </w:r>
      <w:proofErr w:type="spellStart"/>
      <w:r w:rsidRPr="00A71D81">
        <w:rPr>
          <w:rFonts w:ascii="GHEA Grapalat" w:hAnsi="GHEA Grapalat" w:cs="Sylfaen"/>
          <w:i w:val="0"/>
        </w:rPr>
        <w:t>հանդիսանում</w:t>
      </w:r>
      <w:proofErr w:type="spellEnd"/>
      <w:r w:rsidRPr="00A71D81">
        <w:rPr>
          <w:rFonts w:ascii="GHEA Grapalat" w:hAnsi="GHEA Grapalat" w:cs="Sylfaen"/>
          <w:i w:val="0"/>
          <w:lang w:val="af-ZA"/>
        </w:rPr>
        <w:t xml:space="preserve">  </w:t>
      </w:r>
      <w:r w:rsidRPr="00424F79">
        <w:rPr>
          <w:rFonts w:ascii="Arial" w:hAnsi="Arial" w:cs="Arial"/>
          <w:i w:val="0"/>
          <w:iCs/>
          <w:lang w:val="af-ZA"/>
        </w:rPr>
        <w:t>«</w:t>
      </w:r>
      <w:proofErr w:type="spellStart"/>
      <w:r w:rsidRPr="00424F79">
        <w:rPr>
          <w:rFonts w:ascii="Arial" w:hAnsi="Arial" w:cs="Arial"/>
          <w:i w:val="0"/>
          <w:iCs/>
        </w:rPr>
        <w:t>Մեղրիի</w:t>
      </w:r>
      <w:proofErr w:type="spellEnd"/>
      <w:r w:rsidRPr="00424F79">
        <w:rPr>
          <w:rFonts w:ascii="Arial" w:hAnsi="Arial" w:cs="Arial"/>
          <w:i w:val="0"/>
          <w:iCs/>
          <w:lang w:val="af-ZA"/>
        </w:rPr>
        <w:t xml:space="preserve"> </w:t>
      </w:r>
      <w:proofErr w:type="spellStart"/>
      <w:r w:rsidRPr="00424F79">
        <w:rPr>
          <w:rFonts w:ascii="Arial" w:hAnsi="Arial" w:cs="Arial"/>
          <w:i w:val="0"/>
          <w:iCs/>
        </w:rPr>
        <w:t>կոմունալ</w:t>
      </w:r>
      <w:proofErr w:type="spellEnd"/>
      <w:r w:rsidRPr="00424F79">
        <w:rPr>
          <w:rFonts w:ascii="Arial" w:hAnsi="Arial" w:cs="Arial"/>
          <w:i w:val="0"/>
          <w:iCs/>
          <w:lang w:val="af-ZA"/>
        </w:rPr>
        <w:t xml:space="preserve"> </w:t>
      </w:r>
      <w:proofErr w:type="spellStart"/>
      <w:r w:rsidRPr="00424F79">
        <w:rPr>
          <w:rFonts w:ascii="Arial" w:hAnsi="Arial" w:cs="Arial"/>
          <w:i w:val="0"/>
          <w:iCs/>
        </w:rPr>
        <w:t>տնտեսություն</w:t>
      </w:r>
      <w:proofErr w:type="spellEnd"/>
      <w:r w:rsidRPr="00424F79">
        <w:rPr>
          <w:rFonts w:ascii="Arial" w:hAnsi="Arial" w:cs="Arial"/>
          <w:i w:val="0"/>
          <w:iCs/>
          <w:lang w:val="af-ZA"/>
        </w:rPr>
        <w:t xml:space="preserve">, </w:t>
      </w:r>
      <w:proofErr w:type="spellStart"/>
      <w:r w:rsidRPr="00424F79">
        <w:rPr>
          <w:rFonts w:ascii="Arial" w:hAnsi="Arial" w:cs="Arial"/>
          <w:i w:val="0"/>
          <w:iCs/>
        </w:rPr>
        <w:t>բարեկարգում</w:t>
      </w:r>
      <w:proofErr w:type="spellEnd"/>
      <w:r w:rsidRPr="00424F79">
        <w:rPr>
          <w:rFonts w:ascii="Arial" w:hAnsi="Arial" w:cs="Arial"/>
          <w:i w:val="0"/>
          <w:iCs/>
          <w:lang w:val="af-ZA"/>
        </w:rPr>
        <w:t xml:space="preserve">» </w:t>
      </w:r>
      <w:r w:rsidRPr="00424F79">
        <w:rPr>
          <w:rFonts w:ascii="Arial" w:hAnsi="Arial" w:cs="Arial"/>
          <w:i w:val="0"/>
          <w:iCs/>
        </w:rPr>
        <w:t>ՀՈԱԿ</w:t>
      </w:r>
      <w:r w:rsidRPr="00A71D81">
        <w:rPr>
          <w:rFonts w:ascii="GHEA Grapalat" w:hAnsi="GHEA Grapalat" w:cs="Sylfaen"/>
          <w:i w:val="0"/>
        </w:rPr>
        <w:t xml:space="preserve"> </w:t>
      </w:r>
      <w:r>
        <w:rPr>
          <w:rFonts w:ascii="GHEA Grapalat" w:hAnsi="GHEA Grapalat" w:cs="Sylfaen"/>
          <w:i w:val="0"/>
          <w:lang w:val="hy-AM"/>
        </w:rPr>
        <w:t xml:space="preserve">-ի </w:t>
      </w:r>
      <w:proofErr w:type="spellStart"/>
      <w:r w:rsidRPr="00A71D81">
        <w:rPr>
          <w:rFonts w:ascii="GHEA Grapalat" w:hAnsi="GHEA Grapalat" w:cs="Sylfaen"/>
          <w:i w:val="0"/>
        </w:rPr>
        <w:t>կարիքների</w:t>
      </w:r>
      <w:proofErr w:type="spellEnd"/>
      <w:r w:rsidRPr="00A71D81">
        <w:rPr>
          <w:rFonts w:ascii="GHEA Grapalat" w:hAnsi="GHEA Grapalat" w:cs="Times Armenian"/>
          <w:i w:val="0"/>
          <w:lang w:val="af-ZA"/>
        </w:rPr>
        <w:t xml:space="preserve"> </w:t>
      </w:r>
      <w:proofErr w:type="spellStart"/>
      <w:r w:rsidRPr="00A71D81">
        <w:rPr>
          <w:rFonts w:ascii="GHEA Grapalat" w:hAnsi="GHEA Grapalat" w:cs="Sylfaen"/>
          <w:i w:val="0"/>
        </w:rPr>
        <w:t>համար</w:t>
      </w:r>
      <w:proofErr w:type="spellEnd"/>
      <w:r w:rsidRPr="00A71D81">
        <w:rPr>
          <w:rFonts w:ascii="GHEA Grapalat" w:hAnsi="GHEA Grapalat" w:cs="Times Armenian"/>
          <w:i w:val="0"/>
          <w:lang w:val="af-ZA"/>
        </w:rPr>
        <w:t xml:space="preserve">` </w:t>
      </w:r>
      <w:r w:rsidRPr="00A71D81">
        <w:rPr>
          <w:rFonts w:ascii="GHEA Grapalat" w:hAnsi="GHEA Grapalat"/>
          <w:i w:val="0"/>
          <w:lang w:val="af-ZA"/>
        </w:rPr>
        <w:t xml:space="preserve"> </w:t>
      </w:r>
      <w:r w:rsidR="00CD453B">
        <w:rPr>
          <w:rFonts w:ascii="GHEA Grapalat" w:hAnsi="GHEA Grapalat"/>
          <w:i w:val="0"/>
          <w:lang w:val="hy-AM"/>
        </w:rPr>
        <w:t xml:space="preserve">հիդրավլիկ համակարգերի և շարժիչային յուղերի </w:t>
      </w:r>
      <w:proofErr w:type="spellStart"/>
      <w:r w:rsidRPr="00A71D81">
        <w:rPr>
          <w:rFonts w:ascii="GHEA Grapalat" w:hAnsi="GHEA Grapalat"/>
          <w:i w:val="0"/>
        </w:rPr>
        <w:t>ձեռքբերումը</w:t>
      </w:r>
      <w:proofErr w:type="spellEnd"/>
      <w:r w:rsidRPr="00A71D81">
        <w:rPr>
          <w:rFonts w:ascii="GHEA Grapalat" w:hAnsi="GHEA Grapalat"/>
          <w:i w:val="0"/>
        </w:rPr>
        <w:t xml:space="preserve"> (</w:t>
      </w:r>
      <w:proofErr w:type="spellStart"/>
      <w:r w:rsidRPr="00A71D81">
        <w:rPr>
          <w:rFonts w:ascii="GHEA Grapalat" w:hAnsi="GHEA Grapalat"/>
          <w:i w:val="0"/>
        </w:rPr>
        <w:t>այսուհետ</w:t>
      </w:r>
      <w:proofErr w:type="spellEnd"/>
      <w:r w:rsidRPr="00A71D81">
        <w:rPr>
          <w:rFonts w:ascii="GHEA Grapalat" w:hAnsi="GHEA Grapalat"/>
          <w:i w:val="0"/>
        </w:rPr>
        <w:t xml:space="preserve">` </w:t>
      </w:r>
      <w:proofErr w:type="spellStart"/>
      <w:r w:rsidRPr="00A71D81">
        <w:rPr>
          <w:rFonts w:ascii="GHEA Grapalat" w:hAnsi="GHEA Grapalat"/>
          <w:i w:val="0"/>
        </w:rPr>
        <w:t>նաև</w:t>
      </w:r>
      <w:proofErr w:type="spellEnd"/>
      <w:r w:rsidRPr="00A71D81">
        <w:rPr>
          <w:rFonts w:ascii="GHEA Grapalat" w:hAnsi="GHEA Grapalat"/>
          <w:i w:val="0"/>
        </w:rPr>
        <w:t xml:space="preserve"> </w:t>
      </w:r>
      <w:proofErr w:type="spellStart"/>
      <w:r w:rsidRPr="00A71D81">
        <w:rPr>
          <w:rFonts w:ascii="GHEA Grapalat" w:hAnsi="GHEA Grapalat"/>
          <w:i w:val="0"/>
        </w:rPr>
        <w:t>ապրանք</w:t>
      </w:r>
      <w:proofErr w:type="spellEnd"/>
      <w:r w:rsidRPr="00A71D81">
        <w:rPr>
          <w:rFonts w:ascii="GHEA Grapalat" w:hAnsi="GHEA Grapalat"/>
          <w:i w:val="0"/>
        </w:rPr>
        <w:t>)</w:t>
      </w:r>
      <w:r w:rsidRPr="00A71D81">
        <w:rPr>
          <w:rFonts w:ascii="GHEA Grapalat" w:hAnsi="GHEA Grapalat"/>
          <w:i w:val="0"/>
          <w:lang w:val="af-ZA"/>
        </w:rPr>
        <w:t xml:space="preserve">, </w:t>
      </w:r>
      <w:proofErr w:type="spellStart"/>
      <w:r w:rsidRPr="00A71D81">
        <w:rPr>
          <w:rFonts w:ascii="GHEA Grapalat" w:hAnsi="GHEA Grapalat"/>
          <w:i w:val="0"/>
        </w:rPr>
        <w:t>որոնք</w:t>
      </w:r>
      <w:proofErr w:type="spellEnd"/>
      <w:r w:rsidRPr="00A71D81">
        <w:rPr>
          <w:rFonts w:ascii="GHEA Grapalat" w:hAnsi="GHEA Grapalat"/>
          <w:i w:val="0"/>
          <w:lang w:val="af-ZA"/>
        </w:rPr>
        <w:t xml:space="preserve"> </w:t>
      </w:r>
      <w:proofErr w:type="spellStart"/>
      <w:r w:rsidRPr="00A71D81">
        <w:rPr>
          <w:rFonts w:ascii="GHEA Grapalat" w:hAnsi="GHEA Grapalat"/>
          <w:i w:val="0"/>
        </w:rPr>
        <w:t>խմբավորված</w:t>
      </w:r>
      <w:proofErr w:type="spellEnd"/>
      <w:r w:rsidRPr="00A71D81">
        <w:rPr>
          <w:rFonts w:ascii="GHEA Grapalat" w:hAnsi="GHEA Grapalat"/>
          <w:i w:val="0"/>
          <w:lang w:val="af-ZA"/>
        </w:rPr>
        <w:t xml:space="preserve">  </w:t>
      </w:r>
      <w:proofErr w:type="spellStart"/>
      <w:r w:rsidRPr="00A71D81">
        <w:rPr>
          <w:rFonts w:ascii="GHEA Grapalat" w:hAnsi="GHEA Grapalat"/>
          <w:i w:val="0"/>
        </w:rPr>
        <w:t>են</w:t>
      </w:r>
      <w:proofErr w:type="spellEnd"/>
      <w:r w:rsidRPr="00A71D81">
        <w:rPr>
          <w:rFonts w:ascii="GHEA Grapalat" w:hAnsi="GHEA Grapalat"/>
          <w:i w:val="0"/>
          <w:lang w:val="af-ZA"/>
        </w:rPr>
        <w:t xml:space="preserve"> «</w:t>
      </w:r>
      <w:r w:rsidR="00CD453B">
        <w:rPr>
          <w:rFonts w:ascii="GHEA Grapalat" w:hAnsi="GHEA Grapalat"/>
          <w:i w:val="0"/>
          <w:lang w:val="hy-AM"/>
        </w:rPr>
        <w:t>4</w:t>
      </w:r>
      <w:r w:rsidRPr="00A71D81">
        <w:rPr>
          <w:rFonts w:ascii="GHEA Grapalat" w:hAnsi="GHEA Grapalat"/>
          <w:i w:val="0"/>
          <w:lang w:val="af-ZA"/>
        </w:rPr>
        <w:t xml:space="preserve">» </w:t>
      </w:r>
      <w:proofErr w:type="spellStart"/>
      <w:r w:rsidRPr="00A71D81">
        <w:rPr>
          <w:rFonts w:ascii="GHEA Grapalat" w:hAnsi="GHEA Grapalat" w:cs="Sylfaen"/>
          <w:i w:val="0"/>
        </w:rPr>
        <w:t>չափաբաժիներում</w:t>
      </w:r>
      <w:proofErr w:type="spellEnd"/>
      <w:r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3C439C" w:rsidRPr="00C820C8" w14:paraId="69B811A7" w14:textId="77777777" w:rsidTr="001F405B">
        <w:tc>
          <w:tcPr>
            <w:tcW w:w="1701" w:type="dxa"/>
            <w:vAlign w:val="center"/>
          </w:tcPr>
          <w:p w14:paraId="6D70B21A" w14:textId="77777777" w:rsidR="003C439C" w:rsidRPr="00A71D81" w:rsidRDefault="003C439C" w:rsidP="00E3081A">
            <w:pPr>
              <w:pStyle w:val="23"/>
              <w:spacing w:line="240" w:lineRule="auto"/>
              <w:ind w:firstLine="0"/>
              <w:jc w:val="center"/>
              <w:rPr>
                <w:rFonts w:ascii="GHEA Grapalat" w:hAnsi="GHEA Grapalat"/>
                <w:sz w:val="16"/>
              </w:rPr>
            </w:pPr>
            <w:r w:rsidRPr="00A71D81">
              <w:rPr>
                <w:rFonts w:ascii="GHEA Grapalat" w:hAnsi="GHEA Grapalat"/>
                <w:sz w:val="16"/>
              </w:rPr>
              <w:t>1</w:t>
            </w:r>
          </w:p>
        </w:tc>
        <w:tc>
          <w:tcPr>
            <w:tcW w:w="1418" w:type="dxa"/>
          </w:tcPr>
          <w:p w14:paraId="176D7CD8" w14:textId="578A9D87" w:rsidR="003C439C" w:rsidRPr="009339E4" w:rsidRDefault="005F6335" w:rsidP="00E3081A">
            <w:pPr>
              <w:pStyle w:val="23"/>
              <w:spacing w:line="240" w:lineRule="auto"/>
              <w:ind w:firstLine="0"/>
              <w:jc w:val="center"/>
              <w:rPr>
                <w:rFonts w:ascii="GHEA Grapalat" w:hAnsi="GHEA Grapalat"/>
                <w:sz w:val="16"/>
                <w:lang w:val="en-US"/>
              </w:rPr>
            </w:pPr>
            <w:r>
              <w:rPr>
                <w:rFonts w:ascii="Sylfaen" w:hAnsi="Sylfaen"/>
                <w:lang w:val="en-US"/>
              </w:rPr>
              <w:t>29</w:t>
            </w:r>
            <w:r w:rsidR="003C439C">
              <w:rPr>
                <w:rFonts w:ascii="Sylfaen" w:hAnsi="Sylfaen"/>
                <w:lang w:val="hy-AM"/>
              </w:rPr>
              <w:t>96000</w:t>
            </w:r>
          </w:p>
        </w:tc>
        <w:tc>
          <w:tcPr>
            <w:tcW w:w="7231" w:type="dxa"/>
          </w:tcPr>
          <w:p w14:paraId="5E5B2570" w14:textId="5EE6E256" w:rsidR="003C439C" w:rsidRPr="009E2EC9" w:rsidRDefault="003C439C" w:rsidP="00E3081A">
            <w:pPr>
              <w:pStyle w:val="23"/>
              <w:spacing w:line="240" w:lineRule="auto"/>
              <w:ind w:firstLine="0"/>
              <w:rPr>
                <w:rFonts w:ascii="GHEA Grapalat" w:hAnsi="GHEA Grapalat"/>
                <w:vertAlign w:val="subscript"/>
              </w:rPr>
            </w:pPr>
            <w:r>
              <w:rPr>
                <w:rFonts w:ascii="GHEA Grapalat" w:hAnsi="GHEA Grapalat"/>
                <w:lang w:val="hy-AM"/>
              </w:rPr>
              <w:t xml:space="preserve">Ավտոյուղ </w:t>
            </w:r>
            <w:r>
              <w:rPr>
                <w:rFonts w:ascii="GHEA Grapalat" w:hAnsi="GHEA Grapalat"/>
              </w:rPr>
              <w:t>SAE 15 W 40</w:t>
            </w:r>
            <w:r>
              <w:rPr>
                <w:rFonts w:ascii="GHEA Grapalat" w:hAnsi="GHEA Grapalat"/>
                <w:lang w:val="hy-AM"/>
              </w:rPr>
              <w:t xml:space="preserve"> դիզելային</w:t>
            </w:r>
          </w:p>
        </w:tc>
      </w:tr>
      <w:tr w:rsidR="00CD453B" w:rsidRPr="00C820C8" w14:paraId="723A41B6" w14:textId="77777777" w:rsidTr="006D2E03">
        <w:tc>
          <w:tcPr>
            <w:tcW w:w="1701" w:type="dxa"/>
            <w:vAlign w:val="center"/>
          </w:tcPr>
          <w:p w14:paraId="2CC6DC0A" w14:textId="13B25851" w:rsidR="00CD453B" w:rsidRPr="003C439C" w:rsidRDefault="003C439C" w:rsidP="00E3081A">
            <w:pPr>
              <w:pStyle w:val="23"/>
              <w:spacing w:line="240" w:lineRule="auto"/>
              <w:ind w:firstLine="0"/>
              <w:jc w:val="center"/>
              <w:rPr>
                <w:rFonts w:ascii="GHEA Grapalat" w:hAnsi="GHEA Grapalat"/>
                <w:sz w:val="16"/>
                <w:lang w:val="hy-AM"/>
              </w:rPr>
            </w:pPr>
            <w:r>
              <w:rPr>
                <w:rFonts w:ascii="GHEA Grapalat" w:hAnsi="GHEA Grapalat"/>
                <w:sz w:val="16"/>
                <w:lang w:val="hy-AM"/>
              </w:rPr>
              <w:t>2</w:t>
            </w:r>
          </w:p>
        </w:tc>
        <w:tc>
          <w:tcPr>
            <w:tcW w:w="1418" w:type="dxa"/>
            <w:vAlign w:val="center"/>
          </w:tcPr>
          <w:p w14:paraId="63F43523" w14:textId="373A96A5" w:rsidR="00CD453B" w:rsidRPr="005F6335" w:rsidRDefault="005F6335" w:rsidP="00E3081A">
            <w:pPr>
              <w:pStyle w:val="23"/>
              <w:spacing w:line="240" w:lineRule="auto"/>
              <w:ind w:firstLine="0"/>
              <w:jc w:val="center"/>
              <w:rPr>
                <w:rFonts w:ascii="GHEA Grapalat" w:hAnsi="GHEA Grapalat"/>
                <w:sz w:val="16"/>
                <w:lang w:val="en-US"/>
              </w:rPr>
            </w:pPr>
            <w:r>
              <w:rPr>
                <w:rFonts w:ascii="GHEA Grapalat" w:hAnsi="GHEA Grapalat"/>
                <w:sz w:val="16"/>
                <w:lang w:val="en-US"/>
              </w:rPr>
              <w:t>1485000</w:t>
            </w:r>
          </w:p>
        </w:tc>
        <w:tc>
          <w:tcPr>
            <w:tcW w:w="7231" w:type="dxa"/>
            <w:vAlign w:val="center"/>
          </w:tcPr>
          <w:p w14:paraId="2AA760D3" w14:textId="0E463A63" w:rsidR="00CD453B" w:rsidRPr="009E2EC9" w:rsidRDefault="005F6335" w:rsidP="00E3081A">
            <w:pPr>
              <w:pStyle w:val="23"/>
              <w:spacing w:line="240" w:lineRule="auto"/>
              <w:ind w:firstLine="0"/>
              <w:rPr>
                <w:rFonts w:ascii="GHEA Grapalat" w:hAnsi="GHEA Grapalat"/>
                <w:lang w:val="hy-AM"/>
              </w:rPr>
            </w:pPr>
            <w:r>
              <w:rPr>
                <w:rFonts w:ascii="GHEA Grapalat" w:hAnsi="GHEA Grapalat"/>
                <w:lang w:val="hy-AM"/>
              </w:rPr>
              <w:t xml:space="preserve">Յուղ հիդրավլիկ տրանսմիսիոն </w:t>
            </w:r>
            <w:r>
              <w:rPr>
                <w:rFonts w:ascii="GHEA Grapalat" w:hAnsi="GHEA Grapalat"/>
              </w:rPr>
              <w:t>ATF</w:t>
            </w:r>
          </w:p>
        </w:tc>
      </w:tr>
      <w:tr w:rsidR="00CD453B" w:rsidRPr="00C820C8" w14:paraId="046AF91F" w14:textId="77777777" w:rsidTr="006D2E03">
        <w:tc>
          <w:tcPr>
            <w:tcW w:w="1701" w:type="dxa"/>
            <w:vAlign w:val="center"/>
          </w:tcPr>
          <w:p w14:paraId="1B517F65" w14:textId="4E32AF5E" w:rsidR="00CD453B" w:rsidRPr="00A71D81" w:rsidRDefault="005F6335" w:rsidP="00E3081A">
            <w:pPr>
              <w:pStyle w:val="23"/>
              <w:spacing w:line="240" w:lineRule="auto"/>
              <w:ind w:firstLine="0"/>
              <w:jc w:val="center"/>
              <w:rPr>
                <w:rFonts w:ascii="GHEA Grapalat" w:hAnsi="GHEA Grapalat"/>
                <w:sz w:val="16"/>
              </w:rPr>
            </w:pPr>
            <w:r>
              <w:rPr>
                <w:rFonts w:ascii="GHEA Grapalat" w:hAnsi="GHEA Grapalat"/>
                <w:sz w:val="16"/>
              </w:rPr>
              <w:t>3</w:t>
            </w:r>
          </w:p>
        </w:tc>
        <w:tc>
          <w:tcPr>
            <w:tcW w:w="1418" w:type="dxa"/>
            <w:vAlign w:val="center"/>
          </w:tcPr>
          <w:p w14:paraId="2090F619" w14:textId="12868896" w:rsidR="00CD453B" w:rsidRPr="005F6335" w:rsidRDefault="005F6335" w:rsidP="00E3081A">
            <w:pPr>
              <w:pStyle w:val="23"/>
              <w:spacing w:line="240" w:lineRule="auto"/>
              <w:ind w:firstLine="0"/>
              <w:jc w:val="center"/>
              <w:rPr>
                <w:rFonts w:ascii="GHEA Grapalat" w:hAnsi="GHEA Grapalat"/>
                <w:sz w:val="16"/>
                <w:lang w:val="en-US"/>
              </w:rPr>
            </w:pPr>
            <w:r>
              <w:rPr>
                <w:rFonts w:ascii="GHEA Grapalat" w:hAnsi="GHEA Grapalat"/>
                <w:sz w:val="16"/>
                <w:lang w:val="en-US"/>
              </w:rPr>
              <w:t>660000</w:t>
            </w:r>
          </w:p>
        </w:tc>
        <w:tc>
          <w:tcPr>
            <w:tcW w:w="7231" w:type="dxa"/>
            <w:vAlign w:val="center"/>
          </w:tcPr>
          <w:p w14:paraId="743DDD98" w14:textId="1BB1E40D" w:rsidR="00CD453B" w:rsidRPr="009E2EC9" w:rsidRDefault="005F6335" w:rsidP="00E3081A">
            <w:pPr>
              <w:pStyle w:val="23"/>
              <w:spacing w:line="240" w:lineRule="auto"/>
              <w:ind w:firstLine="0"/>
              <w:rPr>
                <w:rFonts w:ascii="GHEA Grapalat" w:hAnsi="GHEA Grapalat"/>
                <w:lang w:val="hy-AM"/>
              </w:rPr>
            </w:pPr>
            <w:r>
              <w:rPr>
                <w:rFonts w:ascii="GHEA Grapalat" w:hAnsi="GHEA Grapalat"/>
                <w:lang w:val="hy-AM"/>
              </w:rPr>
              <w:t>Շարժիչի յուղ 5</w:t>
            </w:r>
            <w:r>
              <w:rPr>
                <w:rFonts w:ascii="GHEA Grapalat" w:hAnsi="GHEA Grapalat"/>
              </w:rPr>
              <w:t>W-40</w:t>
            </w:r>
          </w:p>
        </w:tc>
      </w:tr>
    </w:tbl>
    <w:p w14:paraId="232E0DB6" w14:textId="46914EA3"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23"/>
        <w:spacing w:line="240" w:lineRule="auto"/>
        <w:ind w:firstLine="567"/>
        <w:rPr>
          <w:rFonts w:ascii="GHEA Grapalat" w:hAnsi="GHEA Grapalat"/>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spellStart"/>
      <w:r w:rsidR="00753E6E" w:rsidRPr="006D2E03">
        <w:rPr>
          <w:rFonts w:ascii="GHEA Grapalat" w:hAnsi="GHEA Grapalat" w:cs="Sylfaen"/>
          <w:sz w:val="20"/>
          <w:lang w:val="ru-RU"/>
        </w:rPr>
        <w:t>Սույն</w:t>
      </w:r>
      <w:proofErr w:type="spellEnd"/>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proofErr w:type="spellStart"/>
      <w:r w:rsidR="006F49AA" w:rsidRPr="006D2E03">
        <w:rPr>
          <w:rFonts w:ascii="GHEA Grapalat" w:hAnsi="GHEA Grapalat" w:cs="Arial Armenian"/>
          <w:sz w:val="20"/>
          <w:lang w:val="es-ES"/>
        </w:rPr>
        <w:t>ընթացակարգին</w:t>
      </w:r>
      <w:proofErr w:type="spellEnd"/>
      <w:r w:rsidR="006F49AA"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մասնակցելու</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իրավունք</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չունեն</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անձինք</w:t>
      </w:r>
      <w:proofErr w:type="spellEnd"/>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դատական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ճանաչվել</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սնանկ</w:t>
      </w:r>
      <w:proofErr w:type="spellEnd"/>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որոնց</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գործադիր</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մարմնի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ներկայացուցիչը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տարիների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դատապարտված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եղել</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ահաբեկչության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ֆինանսավորման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երեխայի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շահագործման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մարդկային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թրաֆիքինգ</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ներառող</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հանցավոր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համագործակցություն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ստեղծելու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կաշառք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ստանալու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միջնորդության</w:t>
      </w:r>
      <w:proofErr w:type="spellEnd"/>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proofErr w:type="spellStart"/>
      <w:r w:rsidRPr="006D2E03">
        <w:rPr>
          <w:rFonts w:ascii="GHEA Grapalat" w:hAnsi="GHEA Grapalat"/>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նախատեսված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տնտեսական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գործունեության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դեմ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ուղղված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հանցագործությունների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բացառությամբ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այն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դեպքերի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երբ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դատվածությունը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proofErr w:type="spellStart"/>
      <w:r w:rsidR="00D30C7A" w:rsidRPr="006D2E03">
        <w:rPr>
          <w:rFonts w:ascii="GHEA Grapalat" w:hAnsi="GHEA Grapalat" w:cs="Sylfaen"/>
          <w:sz w:val="20"/>
          <w:szCs w:val="20"/>
        </w:rPr>
        <w:t>որոնց</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վերաբերյալ</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գնումների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ոլորտում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հակամրցակցային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համաձայնության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գերիշխող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դիրքի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չարաշահման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կամ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անբարեխիղճ</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մրցակցության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համար</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պատասխանատվություն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սահմանող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վարչական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ակտը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հայտը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ներկայացվելու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օրվան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նախորդող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երեք</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տարվա</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ընթացքում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դարձել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անբողոքարկելի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իսկ</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բողոքարկված</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լինելու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դեպքում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թողնվել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անփոփոխ</w:t>
      </w:r>
      <w:proofErr w:type="spellEnd"/>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Եվրասիական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տնտեսական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միությանն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անդամակցող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երկրների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օրենսդրության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հրապարակված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օրվա</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դրությամբ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proofErr w:type="spellStart"/>
      <w:r w:rsidRPr="006D2E03">
        <w:rPr>
          <w:rFonts w:ascii="GHEA Grapalat" w:hAnsi="GHEA Grapalat" w:cs="Sylfaen"/>
          <w:sz w:val="20"/>
          <w:lang w:val="es-ES"/>
        </w:rPr>
        <w:t>Ընդ</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որում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եթե</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կետի</w:t>
      </w:r>
      <w:proofErr w:type="spellEnd"/>
      <w:r w:rsidRPr="006D2E03">
        <w:rPr>
          <w:rFonts w:ascii="GHEA Grapalat" w:hAnsi="GHEA Grapalat" w:cs="Sylfaen"/>
          <w:sz w:val="20"/>
          <w:lang w:val="es-ES"/>
        </w:rPr>
        <w:t xml:space="preserve"> 5-րդ և 6-րդ </w:t>
      </w:r>
      <w:proofErr w:type="spellStart"/>
      <w:r w:rsidRPr="006D2E03">
        <w:rPr>
          <w:rFonts w:ascii="GHEA Grapalat" w:hAnsi="GHEA Grapalat" w:cs="Sylfaen"/>
          <w:sz w:val="20"/>
          <w:lang w:val="es-ES"/>
        </w:rPr>
        <w:t>ենթակետերով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ցուցակներում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ներառվել</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ներկայացնելու</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օրվանից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հետո</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ապա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նրա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տվյալ</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ենթակա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չէ</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մերժման</w:t>
      </w:r>
      <w:proofErr w:type="spellEnd"/>
      <w:r w:rsidRPr="006D2E03">
        <w:rPr>
          <w:rFonts w:ascii="GHEA Grapalat" w:hAnsi="GHEA Grapalat" w:cs="Sylfaen"/>
          <w:sz w:val="20"/>
          <w:lang w:val="es-ES"/>
        </w:rPr>
        <w:t>:</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proofErr w:type="spellStart"/>
      <w:r w:rsidRPr="006D2E03">
        <w:rPr>
          <w:rFonts w:ascii="GHEA Grapalat" w:hAnsi="GHEA Grapalat" w:cs="Arial"/>
          <w:sz w:val="20"/>
          <w:lang w:val="es-ES"/>
        </w:rPr>
        <w:t>Մասնակիցն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ընդգրկվում</w:t>
      </w:r>
      <w:proofErr w:type="spellEnd"/>
      <w:r w:rsidRPr="006D2E03">
        <w:rPr>
          <w:rFonts w:ascii="GHEA Grapalat" w:hAnsi="GHEA Grapalat" w:cs="Arial"/>
          <w:sz w:val="20"/>
          <w:lang w:val="es-ES"/>
        </w:rPr>
        <w:t xml:space="preserve"> է </w:t>
      </w:r>
      <w:proofErr w:type="spellStart"/>
      <w:r w:rsidRPr="006D2E03">
        <w:rPr>
          <w:rFonts w:ascii="GHEA Grapalat" w:hAnsi="GHEA Grapalat" w:cs="Arial"/>
          <w:sz w:val="20"/>
          <w:lang w:val="es-ES"/>
        </w:rPr>
        <w:t>գնումների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գործընթացին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մասնակցելու</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իրավունք</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չունեցող</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մասնակիցների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ցուցակում</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այսուհետ</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նաև</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եթե</w:t>
      </w:r>
      <w:proofErr w:type="spellEnd"/>
      <w:r w:rsidRPr="006D2E03">
        <w:rPr>
          <w:rFonts w:ascii="GHEA Grapalat" w:hAnsi="GHEA Grapalat" w:cs="Arial"/>
          <w:sz w:val="20"/>
          <w:lang w:val="es-ES"/>
        </w:rPr>
        <w:t>`</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proofErr w:type="spellStart"/>
      <w:r w:rsidRPr="006D2E03">
        <w:rPr>
          <w:rFonts w:ascii="GHEA Grapalat" w:hAnsi="GHEA Grapalat" w:cs="Arial"/>
          <w:sz w:val="20"/>
          <w:lang w:val="es-ES" w:eastAsia="en-US"/>
        </w:rPr>
        <w:t>խախտել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նախատեսված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շրջանակում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ստանձնած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պարտավորությունը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հանգեցրել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պատվիրատուի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կողմից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միակողմանի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լուծմանը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տվյալ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հետագա</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մասնակցության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դադարեցմանը</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մասնակիցը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հրավերով</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սահմանված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ժամկետում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չի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վճարել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հայտի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որակավորան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ապահովման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գումարը</w:t>
      </w:r>
      <w:proofErr w:type="spellEnd"/>
      <w:r w:rsidRPr="006D2E03">
        <w:rPr>
          <w:rFonts w:ascii="GHEA Grapalat" w:hAnsi="GHEA Grapalat" w:cs="Arial"/>
          <w:sz w:val="20"/>
          <w:lang w:val="es-ES" w:eastAsia="en-US"/>
        </w:rPr>
        <w:t>.</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proofErr w:type="spellStart"/>
      <w:r w:rsidRPr="006D2E03">
        <w:rPr>
          <w:rFonts w:ascii="GHEA Grapalat" w:hAnsi="GHEA Grapalat" w:cs="Arial"/>
          <w:sz w:val="20"/>
          <w:lang w:val="es-ES" w:eastAsia="en-US"/>
        </w:rPr>
        <w:t>որպես</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ընտրված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հրաժարվել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զրկվել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պայմանագիր</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կնքելու</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իրավունքից</w:t>
      </w:r>
      <w:proofErr w:type="spellEnd"/>
      <w:r w:rsidRPr="006D2E03">
        <w:rPr>
          <w:rFonts w:ascii="GHEA Grapalat" w:hAnsi="GHEA Grapalat" w:cs="Arial"/>
          <w:sz w:val="20"/>
          <w:lang w:val="es-ES" w:eastAsia="en-US"/>
        </w:rPr>
        <w:t>:</w:t>
      </w:r>
    </w:p>
    <w:p w14:paraId="0AC52330" w14:textId="64043BEB" w:rsidR="00753E6E" w:rsidRPr="006D2E03" w:rsidRDefault="00F40D77" w:rsidP="00F40D77">
      <w:pPr>
        <w:jc w:val="both"/>
        <w:rPr>
          <w:rFonts w:ascii="GHEA Grapalat" w:hAnsi="GHEA Grapalat" w:cs="Sylfaen"/>
          <w:sz w:val="20"/>
          <w:lang w:val="es-ES"/>
        </w:rPr>
      </w:pPr>
      <w:r>
        <w:rPr>
          <w:rFonts w:ascii="GHEA Grapalat" w:hAnsi="GHEA Grapalat" w:cs="Sylfaen"/>
          <w:sz w:val="20"/>
          <w:lang w:val="hy-AM"/>
        </w:rPr>
        <w:t xml:space="preserve">      </w:t>
      </w:r>
      <w:r w:rsidR="00753E6E" w:rsidRPr="006D2E03">
        <w:rPr>
          <w:rFonts w:ascii="GHEA Grapalat" w:hAnsi="GHEA Grapalat" w:cs="Sylfaen"/>
          <w:sz w:val="20"/>
          <w:lang w:val="es-ES"/>
        </w:rPr>
        <w:t xml:space="preserve">2.2 </w:t>
      </w:r>
      <w:proofErr w:type="spellStart"/>
      <w:r w:rsidR="00753E6E" w:rsidRPr="006D2E03">
        <w:rPr>
          <w:rFonts w:ascii="GHEA Grapalat" w:hAnsi="GHEA Grapalat" w:cs="Sylfaen"/>
          <w:sz w:val="20"/>
          <w:lang w:val="es-ES"/>
        </w:rPr>
        <w:t>Մասնակցության</w:t>
      </w:r>
      <w:proofErr w:type="spellEnd"/>
      <w:r w:rsidR="00753E6E" w:rsidRPr="006D2E03">
        <w:rPr>
          <w:rFonts w:ascii="GHEA Grapalat" w:hAnsi="GHEA Grapalat" w:cs="Sylfaen"/>
          <w:sz w:val="20"/>
          <w:lang w:val="es-ES"/>
        </w:rPr>
        <w:t xml:space="preserve"> </w:t>
      </w:r>
      <w:proofErr w:type="spellStart"/>
      <w:r w:rsidR="00753E6E" w:rsidRPr="006D2E03">
        <w:rPr>
          <w:rFonts w:ascii="GHEA Grapalat" w:hAnsi="GHEA Grapalat" w:cs="Sylfaen"/>
          <w:sz w:val="20"/>
          <w:lang w:val="es-ES"/>
        </w:rPr>
        <w:t>իրավունքի</w:t>
      </w:r>
      <w:proofErr w:type="spellEnd"/>
      <w:r w:rsidR="00753E6E" w:rsidRPr="006D2E03">
        <w:rPr>
          <w:rFonts w:ascii="GHEA Grapalat" w:hAnsi="GHEA Grapalat" w:cs="Sylfaen"/>
          <w:sz w:val="20"/>
          <w:lang w:val="es-ES"/>
        </w:rPr>
        <w:t xml:space="preserve"> </w:t>
      </w:r>
      <w:proofErr w:type="spellStart"/>
      <w:r w:rsidR="00753E6E" w:rsidRPr="006D2E03">
        <w:rPr>
          <w:rFonts w:ascii="GHEA Grapalat" w:hAnsi="GHEA Grapalat" w:cs="Sylfaen"/>
          <w:sz w:val="20"/>
          <w:lang w:val="es-ES"/>
        </w:rPr>
        <w:t>գնահատման</w:t>
      </w:r>
      <w:proofErr w:type="spellEnd"/>
      <w:r w:rsidR="00753E6E" w:rsidRPr="006D2E03">
        <w:rPr>
          <w:rFonts w:ascii="GHEA Grapalat" w:hAnsi="GHEA Grapalat" w:cs="Sylfaen"/>
          <w:sz w:val="20"/>
          <w:lang w:val="es-ES"/>
        </w:rPr>
        <w:t xml:space="preserve"> </w:t>
      </w:r>
      <w:proofErr w:type="spellStart"/>
      <w:r w:rsidR="00753E6E" w:rsidRPr="006D2E03">
        <w:rPr>
          <w:rFonts w:ascii="GHEA Grapalat" w:hAnsi="GHEA Grapalat" w:cs="Sylfaen"/>
          <w:sz w:val="20"/>
          <w:lang w:val="es-ES"/>
        </w:rPr>
        <w:t>համար</w:t>
      </w:r>
      <w:proofErr w:type="spellEnd"/>
      <w:r w:rsidR="00753E6E" w:rsidRPr="006D2E03">
        <w:rPr>
          <w:rFonts w:ascii="GHEA Grapalat" w:hAnsi="GHEA Grapalat" w:cs="Sylfaen"/>
          <w:sz w:val="20"/>
          <w:lang w:val="es-ES"/>
        </w:rPr>
        <w:t xml:space="preserve"> </w:t>
      </w:r>
      <w:proofErr w:type="spellStart"/>
      <w:r w:rsidR="00753E6E" w:rsidRPr="006D2E03">
        <w:rPr>
          <w:rFonts w:ascii="GHEA Grapalat" w:hAnsi="GHEA Grapalat" w:cs="Sylfaen"/>
          <w:sz w:val="20"/>
          <w:lang w:val="es-ES"/>
        </w:rPr>
        <w:t>մասնակիցը</w:t>
      </w:r>
      <w:proofErr w:type="spellEnd"/>
      <w:r w:rsidR="00753E6E" w:rsidRPr="006D2E03">
        <w:rPr>
          <w:rFonts w:ascii="GHEA Grapalat" w:hAnsi="GHEA Grapalat" w:cs="Sylfaen"/>
          <w:sz w:val="20"/>
          <w:lang w:val="es-ES"/>
        </w:rPr>
        <w:t xml:space="preserve"> </w:t>
      </w:r>
      <w:proofErr w:type="spellStart"/>
      <w:r w:rsidR="00753E6E" w:rsidRPr="006D2E03">
        <w:rPr>
          <w:rFonts w:ascii="GHEA Grapalat" w:hAnsi="GHEA Grapalat" w:cs="Sylfaen"/>
          <w:sz w:val="20"/>
          <w:lang w:val="es-ES"/>
        </w:rPr>
        <w:t>հայտով</w:t>
      </w:r>
      <w:proofErr w:type="spellEnd"/>
      <w:r w:rsidR="00753E6E" w:rsidRPr="006D2E03">
        <w:rPr>
          <w:rFonts w:ascii="GHEA Grapalat" w:hAnsi="GHEA Grapalat" w:cs="Sylfaen"/>
          <w:sz w:val="20"/>
          <w:lang w:val="es-ES"/>
        </w:rPr>
        <w:t xml:space="preserve"> </w:t>
      </w:r>
      <w:proofErr w:type="spellStart"/>
      <w:r w:rsidR="00753E6E" w:rsidRPr="006D2E03">
        <w:rPr>
          <w:rFonts w:ascii="GHEA Grapalat" w:hAnsi="GHEA Grapalat" w:cs="Sylfaen"/>
          <w:sz w:val="20"/>
          <w:lang w:val="es-ES"/>
        </w:rPr>
        <w:t>պետք</w:t>
      </w:r>
      <w:proofErr w:type="spellEnd"/>
      <w:r w:rsidR="00753E6E" w:rsidRPr="006D2E03">
        <w:rPr>
          <w:rFonts w:ascii="GHEA Grapalat" w:hAnsi="GHEA Grapalat" w:cs="Sylfaen"/>
          <w:sz w:val="20"/>
          <w:lang w:val="es-ES"/>
        </w:rPr>
        <w:t xml:space="preserve"> է </w:t>
      </w:r>
      <w:proofErr w:type="spellStart"/>
      <w:r w:rsidR="00753E6E" w:rsidRPr="006D2E03">
        <w:rPr>
          <w:rFonts w:ascii="GHEA Grapalat" w:hAnsi="GHEA Grapalat" w:cs="Sylfaen"/>
          <w:sz w:val="20"/>
          <w:lang w:val="es-ES"/>
        </w:rPr>
        <w:t>ներկայացնի</w:t>
      </w:r>
      <w:proofErr w:type="spellEnd"/>
      <w:r w:rsidR="00753E6E" w:rsidRPr="006D2E03">
        <w:rPr>
          <w:rFonts w:ascii="GHEA Grapalat" w:hAnsi="GHEA Grapalat" w:cs="Sylfaen"/>
          <w:sz w:val="20"/>
          <w:lang w:val="es-ES"/>
        </w:rPr>
        <w:t xml:space="preserve"> </w:t>
      </w:r>
      <w:proofErr w:type="spellStart"/>
      <w:r w:rsidR="00753E6E" w:rsidRPr="006D2E03">
        <w:rPr>
          <w:rFonts w:ascii="GHEA Grapalat" w:hAnsi="GHEA Grapalat" w:cs="Sylfaen"/>
          <w:sz w:val="20"/>
          <w:lang w:val="es-ES"/>
        </w:rPr>
        <w:t>իր</w:t>
      </w:r>
      <w:proofErr w:type="spellEnd"/>
      <w:r w:rsidR="00753E6E" w:rsidRPr="006D2E03">
        <w:rPr>
          <w:rFonts w:ascii="GHEA Grapalat" w:hAnsi="GHEA Grapalat" w:cs="Sylfaen"/>
          <w:sz w:val="20"/>
          <w:lang w:val="es-ES"/>
        </w:rPr>
        <w:t xml:space="preserve"> </w:t>
      </w:r>
      <w:proofErr w:type="spellStart"/>
      <w:r w:rsidR="00753E6E" w:rsidRPr="006D2E03">
        <w:rPr>
          <w:rFonts w:ascii="GHEA Grapalat" w:hAnsi="GHEA Grapalat" w:cs="Sylfaen"/>
          <w:sz w:val="20"/>
          <w:lang w:val="es-ES"/>
        </w:rPr>
        <w:t>կողմից</w:t>
      </w:r>
      <w:proofErr w:type="spellEnd"/>
      <w:r w:rsidR="00753E6E" w:rsidRPr="006D2E03">
        <w:rPr>
          <w:rFonts w:ascii="GHEA Grapalat" w:hAnsi="GHEA Grapalat" w:cs="Sylfaen"/>
          <w:sz w:val="20"/>
          <w:lang w:val="es-ES"/>
        </w:rPr>
        <w:t xml:space="preserve"> </w:t>
      </w:r>
      <w:proofErr w:type="spellStart"/>
      <w:r w:rsidR="00753E6E" w:rsidRPr="006D2E03">
        <w:rPr>
          <w:rFonts w:ascii="GHEA Grapalat" w:hAnsi="GHEA Grapalat" w:cs="Sylfaen"/>
          <w:sz w:val="20"/>
          <w:lang w:val="es-ES"/>
        </w:rPr>
        <w:t>հաստատված</w:t>
      </w:r>
      <w:proofErr w:type="spellEnd"/>
      <w:r w:rsidR="00753E6E" w:rsidRPr="006D2E03">
        <w:rPr>
          <w:rFonts w:ascii="GHEA Grapalat" w:hAnsi="GHEA Grapalat" w:cs="Sylfaen"/>
          <w:sz w:val="20"/>
          <w:lang w:val="es-ES"/>
        </w:rPr>
        <w:t xml:space="preserve">` </w:t>
      </w:r>
      <w:proofErr w:type="spellStart"/>
      <w:r w:rsidR="00753E6E" w:rsidRPr="006D2E03">
        <w:rPr>
          <w:rFonts w:ascii="GHEA Grapalat" w:hAnsi="GHEA Grapalat" w:cs="Sylfaen"/>
          <w:sz w:val="20"/>
          <w:lang w:val="es-ES"/>
        </w:rPr>
        <w:t>սույն</w:t>
      </w:r>
      <w:proofErr w:type="spellEnd"/>
      <w:r w:rsidR="00753E6E" w:rsidRPr="006D2E03">
        <w:rPr>
          <w:rFonts w:ascii="GHEA Grapalat" w:hAnsi="GHEA Grapalat" w:cs="Arial"/>
          <w:sz w:val="20"/>
          <w:lang w:val="es-ES"/>
        </w:rPr>
        <w:t xml:space="preserve"> </w:t>
      </w:r>
      <w:proofErr w:type="spellStart"/>
      <w:r w:rsidR="00753E6E" w:rsidRPr="006D2E03">
        <w:rPr>
          <w:rFonts w:ascii="GHEA Grapalat" w:hAnsi="GHEA Grapalat" w:cs="Sylfaen"/>
          <w:sz w:val="20"/>
          <w:lang w:val="es-ES"/>
        </w:rPr>
        <w:t>հրավերի</w:t>
      </w:r>
      <w:proofErr w:type="spellEnd"/>
      <w:r w:rsidR="00753E6E" w:rsidRPr="006D2E03">
        <w:rPr>
          <w:rFonts w:ascii="GHEA Grapalat" w:hAnsi="GHEA Grapalat" w:cs="Arial"/>
          <w:sz w:val="20"/>
          <w:lang w:val="es-ES"/>
        </w:rPr>
        <w:t xml:space="preserve"> 2-րդ </w:t>
      </w:r>
      <w:proofErr w:type="spellStart"/>
      <w:r w:rsidR="00753E6E" w:rsidRPr="006D2E03">
        <w:rPr>
          <w:rFonts w:ascii="GHEA Grapalat" w:hAnsi="GHEA Grapalat" w:cs="Sylfaen"/>
          <w:sz w:val="20"/>
          <w:lang w:val="es-ES"/>
        </w:rPr>
        <w:t>մասի</w:t>
      </w:r>
      <w:proofErr w:type="spellEnd"/>
      <w:r w:rsidR="00753E6E"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00753E6E" w:rsidRPr="006D2E03">
        <w:rPr>
          <w:rFonts w:ascii="GHEA Grapalat" w:hAnsi="GHEA Grapalat" w:cs="Arial"/>
          <w:sz w:val="20"/>
          <w:lang w:val="es-ES"/>
        </w:rPr>
        <w:t xml:space="preserve"> </w:t>
      </w:r>
      <w:proofErr w:type="spellStart"/>
      <w:r w:rsidR="00753E6E" w:rsidRPr="006D2E03">
        <w:rPr>
          <w:rFonts w:ascii="GHEA Grapalat" w:hAnsi="GHEA Grapalat" w:cs="Sylfaen"/>
          <w:sz w:val="20"/>
          <w:lang w:val="es-ES"/>
        </w:rPr>
        <w:t>կետով</w:t>
      </w:r>
      <w:proofErr w:type="spellEnd"/>
      <w:r w:rsidR="00753E6E" w:rsidRPr="006D2E03">
        <w:rPr>
          <w:rFonts w:ascii="GHEA Grapalat" w:hAnsi="GHEA Grapalat" w:cs="Arial"/>
          <w:sz w:val="20"/>
          <w:lang w:val="es-ES"/>
        </w:rPr>
        <w:t xml:space="preserve"> </w:t>
      </w:r>
      <w:proofErr w:type="spellStart"/>
      <w:r w:rsidR="00753E6E" w:rsidRPr="006D2E03">
        <w:rPr>
          <w:rFonts w:ascii="GHEA Grapalat" w:hAnsi="GHEA Grapalat" w:cs="Sylfaen"/>
          <w:sz w:val="20"/>
          <w:lang w:val="es-ES"/>
        </w:rPr>
        <w:t>նախատեսված</w:t>
      </w:r>
      <w:proofErr w:type="spellEnd"/>
      <w:r w:rsidR="00753E6E" w:rsidRPr="006D2E03">
        <w:rPr>
          <w:rFonts w:ascii="GHEA Grapalat" w:hAnsi="GHEA Grapalat" w:cs="Arial"/>
          <w:sz w:val="20"/>
          <w:lang w:val="es-ES"/>
        </w:rPr>
        <w:t xml:space="preserve"> </w:t>
      </w:r>
      <w:proofErr w:type="spellStart"/>
      <w:r w:rsidR="00753E6E" w:rsidRPr="006D2E03">
        <w:rPr>
          <w:rFonts w:ascii="GHEA Grapalat" w:hAnsi="GHEA Grapalat" w:cs="Sylfaen"/>
          <w:sz w:val="20"/>
          <w:lang w:val="es-ES"/>
        </w:rPr>
        <w:t>գրավոր</w:t>
      </w:r>
      <w:proofErr w:type="spellEnd"/>
      <w:r w:rsidR="00753E6E" w:rsidRPr="006D2E03">
        <w:rPr>
          <w:rFonts w:ascii="GHEA Grapalat" w:hAnsi="GHEA Grapalat" w:cs="Arial"/>
          <w:sz w:val="20"/>
          <w:lang w:val="es-ES"/>
        </w:rPr>
        <w:t xml:space="preserve"> </w:t>
      </w:r>
      <w:proofErr w:type="spellStart"/>
      <w:r w:rsidR="00753E6E" w:rsidRPr="006D2E03">
        <w:rPr>
          <w:rFonts w:ascii="GHEA Grapalat" w:hAnsi="GHEA Grapalat" w:cs="Sylfaen"/>
          <w:sz w:val="20"/>
          <w:lang w:val="es-ES"/>
        </w:rPr>
        <w:t>հայտարարություն</w:t>
      </w:r>
      <w:proofErr w:type="spellEnd"/>
      <w:r w:rsidR="00EB487B" w:rsidRPr="006D2E03">
        <w:rPr>
          <w:rFonts w:ascii="GHEA Grapalat" w:hAnsi="GHEA Grapalat" w:cs="Sylfaen"/>
          <w:sz w:val="20"/>
          <w:lang w:val="es-ES"/>
        </w:rPr>
        <w:t xml:space="preserve">: </w:t>
      </w:r>
      <w:r w:rsidR="00EB487B" w:rsidRPr="00CD453B">
        <w:rPr>
          <w:rFonts w:ascii="GHEA Grapalat" w:hAnsi="GHEA Grapalat" w:cs="Sylfaen"/>
          <w:sz w:val="20"/>
          <w:lang w:val="hy-AM"/>
        </w:rPr>
        <w:t>Բացի</w:t>
      </w:r>
      <w:r w:rsidR="00EB487B" w:rsidRPr="006D2E03">
        <w:rPr>
          <w:rFonts w:ascii="GHEA Grapalat" w:hAnsi="GHEA Grapalat" w:cs="Sylfaen"/>
          <w:sz w:val="20"/>
          <w:lang w:val="es-ES"/>
        </w:rPr>
        <w:t xml:space="preserve"> </w:t>
      </w:r>
      <w:r w:rsidR="00EB487B" w:rsidRPr="00CD453B">
        <w:rPr>
          <w:rFonts w:ascii="GHEA Grapalat" w:hAnsi="GHEA Grapalat" w:cs="Sylfaen"/>
          <w:sz w:val="20"/>
          <w:lang w:val="hy-AM"/>
        </w:rPr>
        <w:t>սույն</w:t>
      </w:r>
      <w:r w:rsidR="00EB487B" w:rsidRPr="006D2E03">
        <w:rPr>
          <w:rFonts w:ascii="GHEA Grapalat" w:hAnsi="GHEA Grapalat" w:cs="Sylfaen"/>
          <w:sz w:val="20"/>
          <w:lang w:val="es-ES"/>
        </w:rPr>
        <w:t xml:space="preserve"> </w:t>
      </w:r>
      <w:r w:rsidR="00EB487B" w:rsidRPr="00CD453B">
        <w:rPr>
          <w:rFonts w:ascii="GHEA Grapalat" w:hAnsi="GHEA Grapalat" w:cs="Sylfaen"/>
          <w:sz w:val="20"/>
          <w:lang w:val="hy-AM"/>
        </w:rPr>
        <w:t>կետով</w:t>
      </w:r>
      <w:r w:rsidR="00EB487B" w:rsidRPr="006D2E03">
        <w:rPr>
          <w:rFonts w:ascii="GHEA Grapalat" w:hAnsi="GHEA Grapalat" w:cs="Sylfaen"/>
          <w:sz w:val="20"/>
          <w:lang w:val="es-ES"/>
        </w:rPr>
        <w:t xml:space="preserve"> </w:t>
      </w:r>
      <w:r w:rsidR="00EB487B" w:rsidRPr="00CD453B">
        <w:rPr>
          <w:rFonts w:ascii="GHEA Grapalat" w:hAnsi="GHEA Grapalat" w:cs="Sylfaen"/>
          <w:sz w:val="20"/>
          <w:lang w:val="hy-AM"/>
        </w:rPr>
        <w:t>նախատեսված</w:t>
      </w:r>
      <w:r w:rsidR="00EB487B" w:rsidRPr="006D2E03">
        <w:rPr>
          <w:rFonts w:ascii="GHEA Grapalat" w:hAnsi="GHEA Grapalat" w:cs="Sylfaen"/>
          <w:sz w:val="20"/>
          <w:lang w:val="es-ES"/>
        </w:rPr>
        <w:t xml:space="preserve"> </w:t>
      </w:r>
      <w:r w:rsidR="00EB487B" w:rsidRPr="00CD453B">
        <w:rPr>
          <w:rFonts w:ascii="GHEA Grapalat" w:hAnsi="GHEA Grapalat" w:cs="Sylfaen"/>
          <w:sz w:val="20"/>
          <w:lang w:val="hy-AM"/>
        </w:rPr>
        <w:t>հայտարարությունից</w:t>
      </w:r>
      <w:r w:rsidR="00EB487B" w:rsidRPr="006D2E03">
        <w:rPr>
          <w:rFonts w:ascii="GHEA Grapalat" w:hAnsi="GHEA Grapalat" w:cs="Sylfaen"/>
          <w:sz w:val="20"/>
          <w:lang w:val="es-ES"/>
        </w:rPr>
        <w:t xml:space="preserve"> </w:t>
      </w:r>
      <w:r w:rsidR="00EB487B" w:rsidRPr="00CD453B">
        <w:rPr>
          <w:rFonts w:ascii="GHEA Grapalat" w:hAnsi="GHEA Grapalat" w:cs="Sylfaen"/>
          <w:sz w:val="20"/>
          <w:lang w:val="hy-AM"/>
        </w:rPr>
        <w:t>մասնակցության</w:t>
      </w:r>
      <w:r w:rsidR="00EB487B" w:rsidRPr="006D2E03">
        <w:rPr>
          <w:rFonts w:ascii="GHEA Grapalat" w:hAnsi="GHEA Grapalat" w:cs="Sylfaen"/>
          <w:sz w:val="20"/>
          <w:lang w:val="es-ES"/>
        </w:rPr>
        <w:t xml:space="preserve"> </w:t>
      </w:r>
      <w:r w:rsidR="00EB487B" w:rsidRPr="00CD453B">
        <w:rPr>
          <w:rFonts w:ascii="GHEA Grapalat" w:hAnsi="GHEA Grapalat" w:cs="Sylfaen"/>
          <w:sz w:val="20"/>
          <w:lang w:val="hy-AM"/>
        </w:rPr>
        <w:t>իրավունքի</w:t>
      </w:r>
      <w:r w:rsidR="00EB487B" w:rsidRPr="006D2E03">
        <w:rPr>
          <w:rFonts w:ascii="GHEA Grapalat" w:hAnsi="GHEA Grapalat" w:cs="Sylfaen"/>
          <w:sz w:val="20"/>
          <w:lang w:val="es-ES"/>
        </w:rPr>
        <w:t xml:space="preserve"> </w:t>
      </w:r>
      <w:r w:rsidR="00EB487B" w:rsidRPr="00CD453B">
        <w:rPr>
          <w:rFonts w:ascii="GHEA Grapalat" w:hAnsi="GHEA Grapalat" w:cs="Sylfaen"/>
          <w:sz w:val="20"/>
          <w:lang w:val="hy-AM"/>
        </w:rPr>
        <w:t>գնահատման</w:t>
      </w:r>
      <w:r w:rsidR="00EB487B" w:rsidRPr="006D2E03">
        <w:rPr>
          <w:rFonts w:ascii="GHEA Grapalat" w:hAnsi="GHEA Grapalat" w:cs="Sylfaen"/>
          <w:sz w:val="20"/>
          <w:lang w:val="es-ES"/>
        </w:rPr>
        <w:t xml:space="preserve"> </w:t>
      </w:r>
      <w:r w:rsidR="00EB487B" w:rsidRPr="00CD453B">
        <w:rPr>
          <w:rFonts w:ascii="GHEA Grapalat" w:hAnsi="GHEA Grapalat" w:cs="Sylfaen"/>
          <w:sz w:val="20"/>
          <w:lang w:val="hy-AM"/>
        </w:rPr>
        <w:t>համար</w:t>
      </w:r>
      <w:r w:rsidR="00EB487B" w:rsidRPr="006D2E03">
        <w:rPr>
          <w:rFonts w:ascii="GHEA Grapalat" w:hAnsi="GHEA Grapalat" w:cs="Sylfaen"/>
          <w:sz w:val="20"/>
          <w:lang w:val="es-ES"/>
        </w:rPr>
        <w:t xml:space="preserve"> </w:t>
      </w:r>
      <w:r w:rsidR="00EB487B" w:rsidRPr="00CD453B">
        <w:rPr>
          <w:rFonts w:ascii="GHEA Grapalat" w:hAnsi="GHEA Grapalat" w:cs="Sylfaen"/>
          <w:sz w:val="20"/>
          <w:lang w:val="hy-AM"/>
        </w:rPr>
        <w:t>մասնակցից</w:t>
      </w:r>
      <w:r w:rsidR="00EB487B" w:rsidRPr="006D2E03">
        <w:rPr>
          <w:rFonts w:ascii="GHEA Grapalat" w:hAnsi="GHEA Grapalat" w:cs="Sylfaen"/>
          <w:sz w:val="20"/>
          <w:lang w:val="es-ES"/>
        </w:rPr>
        <w:t xml:space="preserve">, </w:t>
      </w:r>
      <w:r w:rsidR="00EB487B" w:rsidRPr="00CD453B">
        <w:rPr>
          <w:rFonts w:ascii="GHEA Grapalat" w:hAnsi="GHEA Grapalat" w:cs="Sylfaen"/>
          <w:sz w:val="20"/>
          <w:lang w:val="hy-AM"/>
        </w:rPr>
        <w:t>այդ</w:t>
      </w:r>
      <w:r w:rsidR="00EB487B" w:rsidRPr="006D2E03">
        <w:rPr>
          <w:rFonts w:ascii="GHEA Grapalat" w:hAnsi="GHEA Grapalat" w:cs="Sylfaen"/>
          <w:sz w:val="20"/>
          <w:lang w:val="es-ES"/>
        </w:rPr>
        <w:t xml:space="preserve"> </w:t>
      </w:r>
      <w:r w:rsidR="00EB487B" w:rsidRPr="00CD453B">
        <w:rPr>
          <w:rFonts w:ascii="GHEA Grapalat" w:hAnsi="GHEA Grapalat" w:cs="Sylfaen"/>
          <w:sz w:val="20"/>
          <w:lang w:val="hy-AM"/>
        </w:rPr>
        <w:t>թվում</w:t>
      </w:r>
      <w:r w:rsidR="00EB487B" w:rsidRPr="006D2E03">
        <w:rPr>
          <w:rFonts w:ascii="GHEA Grapalat" w:hAnsi="GHEA Grapalat" w:cs="Sylfaen"/>
          <w:sz w:val="20"/>
          <w:lang w:val="es-ES"/>
        </w:rPr>
        <w:t xml:space="preserve"> </w:t>
      </w:r>
      <w:r w:rsidR="00EB487B" w:rsidRPr="00CD453B">
        <w:rPr>
          <w:rFonts w:ascii="GHEA Grapalat" w:hAnsi="GHEA Grapalat" w:cs="Sylfaen"/>
          <w:sz w:val="20"/>
          <w:lang w:val="hy-AM"/>
        </w:rPr>
        <w:t>ընտրված</w:t>
      </w:r>
      <w:r w:rsidR="00EB487B" w:rsidRPr="006D2E03">
        <w:rPr>
          <w:rFonts w:ascii="GHEA Grapalat" w:hAnsi="GHEA Grapalat" w:cs="Sylfaen"/>
          <w:sz w:val="20"/>
          <w:lang w:val="es-ES"/>
        </w:rPr>
        <w:t xml:space="preserve"> </w:t>
      </w:r>
      <w:r w:rsidR="00EB487B" w:rsidRPr="00CD453B">
        <w:rPr>
          <w:rFonts w:ascii="GHEA Grapalat" w:hAnsi="GHEA Grapalat" w:cs="Sylfaen"/>
          <w:sz w:val="20"/>
          <w:lang w:val="hy-AM"/>
        </w:rPr>
        <w:t>մասնակցից</w:t>
      </w:r>
      <w:r w:rsidR="00EB487B" w:rsidRPr="006D2E03">
        <w:rPr>
          <w:rFonts w:ascii="GHEA Grapalat" w:hAnsi="GHEA Grapalat" w:cs="Sylfaen"/>
          <w:sz w:val="20"/>
          <w:lang w:val="es-ES"/>
        </w:rPr>
        <w:t xml:space="preserve"> </w:t>
      </w:r>
      <w:r w:rsidR="00EB487B" w:rsidRPr="00CD453B">
        <w:rPr>
          <w:rFonts w:ascii="GHEA Grapalat" w:hAnsi="GHEA Grapalat" w:cs="Sylfaen"/>
          <w:sz w:val="20"/>
          <w:lang w:val="hy-AM"/>
        </w:rPr>
        <w:t>այլ</w:t>
      </w:r>
      <w:r w:rsidR="00EB487B" w:rsidRPr="006D2E03">
        <w:rPr>
          <w:rFonts w:ascii="GHEA Grapalat" w:hAnsi="GHEA Grapalat" w:cs="Sylfaen"/>
          <w:sz w:val="20"/>
          <w:lang w:val="es-ES"/>
        </w:rPr>
        <w:t xml:space="preserve"> </w:t>
      </w:r>
      <w:r w:rsidR="00EB487B" w:rsidRPr="00CD453B">
        <w:rPr>
          <w:rFonts w:ascii="GHEA Grapalat" w:hAnsi="GHEA Grapalat" w:cs="Sylfaen"/>
          <w:sz w:val="20"/>
          <w:lang w:val="hy-AM"/>
        </w:rPr>
        <w:t>փաստաթղթեր</w:t>
      </w:r>
      <w:r w:rsidR="00EB487B" w:rsidRPr="006D2E03">
        <w:rPr>
          <w:rFonts w:ascii="GHEA Grapalat" w:hAnsi="GHEA Grapalat" w:cs="Sylfaen"/>
          <w:sz w:val="20"/>
          <w:lang w:val="es-ES"/>
        </w:rPr>
        <w:t xml:space="preserve"> </w:t>
      </w:r>
      <w:r w:rsidR="00EB487B" w:rsidRPr="00CD453B">
        <w:rPr>
          <w:rFonts w:ascii="GHEA Grapalat" w:hAnsi="GHEA Grapalat" w:cs="Sylfaen"/>
          <w:sz w:val="20"/>
          <w:lang w:val="hy-AM"/>
        </w:rPr>
        <w:t>կամ</w:t>
      </w:r>
      <w:r w:rsidR="00EB487B" w:rsidRPr="006D2E03">
        <w:rPr>
          <w:rFonts w:ascii="GHEA Grapalat" w:hAnsi="GHEA Grapalat" w:cs="Sylfaen"/>
          <w:sz w:val="20"/>
          <w:lang w:val="es-ES"/>
        </w:rPr>
        <w:t xml:space="preserve"> </w:t>
      </w:r>
      <w:r w:rsidR="00EB487B" w:rsidRPr="00CD453B">
        <w:rPr>
          <w:rFonts w:ascii="GHEA Grapalat" w:hAnsi="GHEA Grapalat" w:cs="Sylfaen"/>
          <w:sz w:val="20"/>
          <w:lang w:val="hy-AM"/>
        </w:rPr>
        <w:t>հիմնավորումներ</w:t>
      </w:r>
      <w:r w:rsidR="00EB487B" w:rsidRPr="006D2E03">
        <w:rPr>
          <w:rFonts w:ascii="GHEA Grapalat" w:hAnsi="GHEA Grapalat" w:cs="Sylfaen"/>
          <w:sz w:val="20"/>
          <w:lang w:val="es-ES"/>
        </w:rPr>
        <w:t xml:space="preserve"> </w:t>
      </w:r>
      <w:r w:rsidR="00EB487B" w:rsidRPr="00CD453B">
        <w:rPr>
          <w:rFonts w:ascii="GHEA Grapalat" w:hAnsi="GHEA Grapalat" w:cs="Sylfaen"/>
          <w:sz w:val="20"/>
          <w:lang w:val="hy-AM"/>
        </w:rPr>
        <w:t>չեն</w:t>
      </w:r>
      <w:r w:rsidR="00EB487B" w:rsidRPr="006D2E03">
        <w:rPr>
          <w:rFonts w:ascii="GHEA Grapalat" w:hAnsi="GHEA Grapalat" w:cs="Sylfaen"/>
          <w:sz w:val="20"/>
          <w:lang w:val="es-ES"/>
        </w:rPr>
        <w:t xml:space="preserve"> </w:t>
      </w:r>
      <w:r w:rsidR="00EB487B" w:rsidRPr="00CD453B">
        <w:rPr>
          <w:rFonts w:ascii="GHEA Grapalat" w:hAnsi="GHEA Grapalat" w:cs="Sylfaen"/>
          <w:sz w:val="20"/>
          <w:lang w:val="hy-AM"/>
        </w:rPr>
        <w:t>կարող</w:t>
      </w:r>
      <w:r w:rsidR="00EB487B" w:rsidRPr="006D2E03">
        <w:rPr>
          <w:rFonts w:ascii="GHEA Grapalat" w:hAnsi="GHEA Grapalat" w:cs="Sylfaen"/>
          <w:sz w:val="20"/>
          <w:lang w:val="es-ES"/>
        </w:rPr>
        <w:t xml:space="preserve"> </w:t>
      </w:r>
      <w:r w:rsidR="00EB487B" w:rsidRPr="00CD453B">
        <w:rPr>
          <w:rFonts w:ascii="GHEA Grapalat" w:hAnsi="GHEA Grapalat" w:cs="Sylfaen"/>
          <w:sz w:val="20"/>
          <w:lang w:val="hy-AM"/>
        </w:rPr>
        <w:t>պահանջվել</w:t>
      </w:r>
      <w:r w:rsidR="00EB487B" w:rsidRPr="006D2E03">
        <w:rPr>
          <w:rFonts w:ascii="GHEA Grapalat" w:hAnsi="GHEA Grapalat" w:cs="Sylfaen"/>
          <w:sz w:val="20"/>
          <w:lang w:val="es-ES"/>
        </w:rPr>
        <w:t>:</w:t>
      </w:r>
      <w:r w:rsidR="00753E6E" w:rsidRPr="006D2E03">
        <w:rPr>
          <w:rFonts w:ascii="GHEA Grapalat" w:hAnsi="GHEA Grapalat" w:cs="Tahoma"/>
          <w:sz w:val="20"/>
          <w:lang w:val="hy-AM"/>
        </w:rPr>
        <w:t xml:space="preserve"> </w:t>
      </w:r>
      <w:r w:rsidR="007A4BB9" w:rsidRPr="00CD453B">
        <w:rPr>
          <w:rFonts w:ascii="GHEA Grapalat" w:hAnsi="GHEA Grapalat" w:cs="Tahoma"/>
          <w:sz w:val="20"/>
          <w:lang w:val="hy-AM"/>
        </w:rPr>
        <w:t>Մասնակցի</w:t>
      </w:r>
      <w:r w:rsidR="007A4BB9" w:rsidRPr="006D2E03">
        <w:rPr>
          <w:rFonts w:ascii="GHEA Grapalat" w:hAnsi="GHEA Grapalat" w:cs="Tahoma"/>
          <w:sz w:val="20"/>
          <w:lang w:val="es-ES"/>
        </w:rPr>
        <w:t xml:space="preserve"> </w:t>
      </w:r>
      <w:r w:rsidR="007A4BB9" w:rsidRPr="00CD453B">
        <w:rPr>
          <w:rFonts w:ascii="GHEA Grapalat" w:hAnsi="GHEA Grapalat" w:cs="Tahoma"/>
          <w:sz w:val="20"/>
          <w:lang w:val="hy-AM"/>
        </w:rPr>
        <w:t>հայտարարության</w:t>
      </w:r>
      <w:r w:rsidR="007A4BB9" w:rsidRPr="006D2E03">
        <w:rPr>
          <w:rFonts w:ascii="GHEA Grapalat" w:hAnsi="GHEA Grapalat" w:cs="Tahoma"/>
          <w:sz w:val="20"/>
          <w:lang w:val="es-ES"/>
        </w:rPr>
        <w:t xml:space="preserve"> </w:t>
      </w:r>
      <w:r w:rsidR="007A4BB9" w:rsidRPr="00CD453B">
        <w:rPr>
          <w:rFonts w:ascii="GHEA Grapalat" w:hAnsi="GHEA Grapalat" w:cs="Tahoma"/>
          <w:sz w:val="20"/>
          <w:lang w:val="hy-AM"/>
        </w:rPr>
        <w:t>իսկությունը</w:t>
      </w:r>
      <w:r w:rsidR="007A4BB9" w:rsidRPr="006D2E03">
        <w:rPr>
          <w:rFonts w:ascii="GHEA Grapalat" w:hAnsi="GHEA Grapalat" w:cs="Tahoma"/>
          <w:sz w:val="20"/>
          <w:lang w:val="es-ES"/>
        </w:rPr>
        <w:t xml:space="preserve"> </w:t>
      </w:r>
      <w:r w:rsidR="007A4BB9" w:rsidRPr="00CD453B">
        <w:rPr>
          <w:rFonts w:ascii="GHEA Grapalat" w:hAnsi="GHEA Grapalat" w:cs="Tahoma"/>
          <w:sz w:val="20"/>
          <w:lang w:val="hy-AM"/>
        </w:rPr>
        <w:t>գնահատող</w:t>
      </w:r>
      <w:r w:rsidR="007A4BB9" w:rsidRPr="006D2E03">
        <w:rPr>
          <w:rFonts w:ascii="GHEA Grapalat" w:hAnsi="GHEA Grapalat" w:cs="Tahoma"/>
          <w:sz w:val="20"/>
          <w:lang w:val="es-ES"/>
        </w:rPr>
        <w:t xml:space="preserve"> </w:t>
      </w:r>
      <w:r w:rsidR="007A4BB9" w:rsidRPr="00CD453B">
        <w:rPr>
          <w:rFonts w:ascii="GHEA Grapalat" w:hAnsi="GHEA Grapalat" w:cs="Tahoma"/>
          <w:sz w:val="20"/>
          <w:lang w:val="hy-AM"/>
        </w:rPr>
        <w:t>հանձնաժողովը</w:t>
      </w:r>
      <w:r w:rsidR="007A4BB9" w:rsidRPr="006D2E03">
        <w:rPr>
          <w:rFonts w:ascii="GHEA Grapalat" w:hAnsi="GHEA Grapalat" w:cs="Tahoma"/>
          <w:sz w:val="20"/>
          <w:lang w:val="es-ES"/>
        </w:rPr>
        <w:t xml:space="preserve"> (</w:t>
      </w:r>
      <w:r w:rsidR="007A4BB9" w:rsidRPr="00CD453B">
        <w:rPr>
          <w:rFonts w:ascii="GHEA Grapalat" w:hAnsi="GHEA Grapalat" w:cs="Tahoma"/>
          <w:sz w:val="20"/>
          <w:lang w:val="hy-AM"/>
        </w:rPr>
        <w:t>այսուհետ</w:t>
      </w:r>
      <w:r w:rsidR="007A4BB9" w:rsidRPr="006D2E03">
        <w:rPr>
          <w:rFonts w:ascii="GHEA Grapalat" w:hAnsi="GHEA Grapalat" w:cs="Tahoma"/>
          <w:sz w:val="20"/>
          <w:lang w:val="es-ES"/>
        </w:rPr>
        <w:t xml:space="preserve">` </w:t>
      </w:r>
      <w:r w:rsidR="007A4BB9" w:rsidRPr="00CD453B">
        <w:rPr>
          <w:rFonts w:ascii="GHEA Grapalat" w:hAnsi="GHEA Grapalat" w:cs="Tahoma"/>
          <w:sz w:val="20"/>
          <w:lang w:val="hy-AM"/>
        </w:rPr>
        <w:t>հանձնաժողով</w:t>
      </w:r>
      <w:r w:rsidR="007A4BB9" w:rsidRPr="006D2E03">
        <w:rPr>
          <w:rFonts w:ascii="GHEA Grapalat" w:hAnsi="GHEA Grapalat" w:cs="Tahoma"/>
          <w:sz w:val="20"/>
          <w:lang w:val="es-ES"/>
        </w:rPr>
        <w:t xml:space="preserve">) </w:t>
      </w:r>
      <w:r w:rsidR="007A4BB9" w:rsidRPr="00CD453B">
        <w:rPr>
          <w:rFonts w:ascii="GHEA Grapalat" w:hAnsi="GHEA Grapalat" w:cs="Tahoma"/>
          <w:sz w:val="20"/>
          <w:lang w:val="hy-AM"/>
        </w:rPr>
        <w:t>գնահատում</w:t>
      </w:r>
      <w:r w:rsidR="007A4BB9" w:rsidRPr="006D2E03">
        <w:rPr>
          <w:rFonts w:ascii="GHEA Grapalat" w:hAnsi="GHEA Grapalat" w:cs="Tahoma"/>
          <w:sz w:val="20"/>
          <w:lang w:val="es-ES"/>
        </w:rPr>
        <w:t xml:space="preserve"> </w:t>
      </w:r>
      <w:r w:rsidR="007A4BB9" w:rsidRPr="00CD453B">
        <w:rPr>
          <w:rFonts w:ascii="GHEA Grapalat" w:hAnsi="GHEA Grapalat" w:cs="Tahoma"/>
          <w:sz w:val="20"/>
          <w:lang w:val="hy-AM"/>
        </w:rPr>
        <w:t>է</w:t>
      </w:r>
      <w:r w:rsidR="007A4BB9" w:rsidRPr="006D2E03">
        <w:rPr>
          <w:rFonts w:ascii="GHEA Grapalat" w:hAnsi="GHEA Grapalat" w:cs="Tahoma"/>
          <w:sz w:val="20"/>
          <w:lang w:val="es-ES"/>
        </w:rPr>
        <w:t xml:space="preserve"> </w:t>
      </w:r>
      <w:r w:rsidR="007A4BB9" w:rsidRPr="00CD453B">
        <w:rPr>
          <w:rFonts w:ascii="GHEA Grapalat" w:hAnsi="GHEA Grapalat" w:cs="Tahoma"/>
          <w:sz w:val="20"/>
          <w:lang w:val="hy-AM"/>
        </w:rPr>
        <w:t>սույն</w:t>
      </w:r>
      <w:r w:rsidR="007A4BB9" w:rsidRPr="006D2E03">
        <w:rPr>
          <w:rFonts w:ascii="GHEA Grapalat" w:hAnsi="GHEA Grapalat" w:cs="Tahoma"/>
          <w:sz w:val="20"/>
          <w:lang w:val="es-ES"/>
        </w:rPr>
        <w:t xml:space="preserve"> </w:t>
      </w:r>
      <w:r w:rsidR="007A4BB9" w:rsidRPr="00CD453B">
        <w:rPr>
          <w:rFonts w:ascii="GHEA Grapalat" w:hAnsi="GHEA Grapalat" w:cs="Tahoma"/>
          <w:sz w:val="20"/>
          <w:lang w:val="hy-AM"/>
        </w:rPr>
        <w:t>հրավերով</w:t>
      </w:r>
      <w:r w:rsidR="007A4BB9" w:rsidRPr="006D2E03">
        <w:rPr>
          <w:rFonts w:ascii="GHEA Grapalat" w:hAnsi="GHEA Grapalat" w:cs="Tahoma"/>
          <w:sz w:val="20"/>
          <w:lang w:val="es-ES"/>
        </w:rPr>
        <w:t xml:space="preserve"> </w:t>
      </w:r>
      <w:r w:rsidR="007A4BB9" w:rsidRPr="00CD453B">
        <w:rPr>
          <w:rFonts w:ascii="GHEA Grapalat" w:hAnsi="GHEA Grapalat" w:cs="Tahoma"/>
          <w:sz w:val="20"/>
          <w:lang w:val="hy-AM"/>
        </w:rPr>
        <w:t>սահմանված</w:t>
      </w:r>
      <w:r w:rsidR="007A4BB9" w:rsidRPr="006D2E03">
        <w:rPr>
          <w:rFonts w:ascii="GHEA Grapalat" w:hAnsi="GHEA Grapalat" w:cs="Tahoma"/>
          <w:sz w:val="20"/>
          <w:lang w:val="es-ES"/>
        </w:rPr>
        <w:t xml:space="preserve"> </w:t>
      </w:r>
      <w:r w:rsidR="007A4BB9" w:rsidRPr="00CD453B">
        <w:rPr>
          <w:rFonts w:ascii="GHEA Grapalat" w:hAnsi="GHEA Grapalat" w:cs="Tahoma"/>
          <w:sz w:val="20"/>
          <w:lang w:val="hy-AM"/>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lastRenderedPageBreak/>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proofErr w:type="spellStart"/>
      <w:r w:rsidR="00E56508" w:rsidRPr="0041304D">
        <w:rPr>
          <w:rFonts w:ascii="GHEA Grapalat" w:hAnsi="GHEA Grapalat" w:cs="Sylfaen"/>
          <w:sz w:val="20"/>
          <w:szCs w:val="20"/>
        </w:rPr>
        <w:t>Մասնակիցի</w:t>
      </w:r>
      <w:proofErr w:type="spellEnd"/>
      <w:r w:rsidR="00E56508" w:rsidRPr="0041304D">
        <w:rPr>
          <w:rFonts w:ascii="GHEA Grapalat" w:hAnsi="GHEA Grapalat" w:cs="Sylfaen"/>
          <w:sz w:val="20"/>
          <w:szCs w:val="20"/>
        </w:rPr>
        <w:t>՝</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proofErr w:type="spellStart"/>
      <w:r w:rsidR="00E56508" w:rsidRPr="0041304D">
        <w:rPr>
          <w:rFonts w:ascii="GHEA Grapalat" w:hAnsi="GHEA Grapalat" w:cs="Sylfaen"/>
          <w:sz w:val="20"/>
          <w:szCs w:val="20"/>
        </w:rPr>
        <w:t>րենքի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հոդվածի</w:t>
      </w:r>
      <w:proofErr w:type="spellEnd"/>
      <w:r w:rsidR="00E56508" w:rsidRPr="0041304D">
        <w:rPr>
          <w:rFonts w:ascii="GHEA Grapalat" w:hAnsi="GHEA Grapalat" w:cs="Sylfaen"/>
          <w:sz w:val="20"/>
          <w:szCs w:val="20"/>
          <w:lang w:val="es-ES"/>
        </w:rPr>
        <w:t xml:space="preserve"> 1-</w:t>
      </w:r>
      <w:proofErr w:type="spellStart"/>
      <w:r w:rsidR="00E56508" w:rsidRPr="0041304D">
        <w:rPr>
          <w:rFonts w:ascii="GHEA Grapalat" w:hAnsi="GHEA Grapalat" w:cs="Sylfaen"/>
          <w:sz w:val="20"/>
          <w:szCs w:val="20"/>
        </w:rPr>
        <w:t>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կետով</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նախատեսված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ցուցակում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ներառվելը</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դրանում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գտնվելու</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ժամանակահատվածում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ինքնաբերաբար</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հանգեցնում</w:t>
      </w:r>
      <w:proofErr w:type="spellEnd"/>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վերջինիս</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հետ</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փոխկապակցված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անձանց</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գնումների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գործընթացին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մասնակցության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իրավունքի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սահմանափակման</w:t>
      </w:r>
      <w:proofErr w:type="spellEnd"/>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proofErr w:type="spellStart"/>
      <w:r w:rsidRPr="006D2E03">
        <w:rPr>
          <w:rFonts w:ascii="GHEA Grapalat" w:hAnsi="GHEA Grapalat" w:cs="Sylfaen"/>
          <w:sz w:val="20"/>
          <w:szCs w:val="20"/>
        </w:rPr>
        <w:t>Արգելվում</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sz w:val="20"/>
          <w:szCs w:val="20"/>
        </w:rPr>
        <w:t>սույն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կետով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փոխկապակցված</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անձանց</w:t>
      </w:r>
      <w:proofErr w:type="spellEnd"/>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ավելի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քան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հիսուն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տոկոս</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պատկանող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բաժնեմաս</w:t>
      </w:r>
      <w:proofErr w:type="spellEnd"/>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proofErr w:type="spellStart"/>
      <w:r w:rsidR="001B0D9A" w:rsidRPr="00A71D81">
        <w:rPr>
          <w:rFonts w:ascii="GHEA Grapalat" w:hAnsi="GHEA Grapalat"/>
          <w:sz w:val="20"/>
          <w:szCs w:val="20"/>
        </w:rPr>
        <w:t>փայաբաժին</w:t>
      </w:r>
      <w:proofErr w:type="spellEnd"/>
      <w:r w:rsidR="001B0D9A"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ունեցող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միաժամանակյա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մասնակցությունը</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սույն</w:t>
      </w:r>
      <w:proofErr w:type="spellEnd"/>
      <w:r w:rsidR="00EB487B" w:rsidRPr="00A71D81">
        <w:rPr>
          <w:rFonts w:ascii="GHEA Grapalat" w:hAnsi="GHEA Grapalat"/>
          <w:sz w:val="20"/>
          <w:szCs w:val="20"/>
          <w:lang w:val="es-ES"/>
        </w:rPr>
        <w:t xml:space="preserve"> </w:t>
      </w:r>
      <w:proofErr w:type="spellStart"/>
      <w:r w:rsidR="0028726A" w:rsidRPr="00A71D81">
        <w:rPr>
          <w:rFonts w:ascii="GHEA Grapalat" w:hAnsi="GHEA Grapalat"/>
          <w:sz w:val="20"/>
          <w:szCs w:val="20"/>
        </w:rPr>
        <w:t>ընթացակարգին</w:t>
      </w:r>
      <w:proofErr w:type="spellEnd"/>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proofErr w:type="spellStart"/>
      <w:r w:rsidR="008628EC" w:rsidRPr="00A71D81">
        <w:rPr>
          <w:rFonts w:ascii="GHEA Grapalat" w:hAnsi="GHEA Grapalat" w:cs="Sylfaen"/>
          <w:sz w:val="20"/>
          <w:szCs w:val="20"/>
        </w:rPr>
        <w:t>միևնույն</w:t>
      </w:r>
      <w:proofErr w:type="spellEnd"/>
      <w:r w:rsidR="008628EC" w:rsidRPr="00A71D81">
        <w:rPr>
          <w:rFonts w:ascii="GHEA Grapalat" w:hAnsi="GHEA Grapalat" w:cs="Sylfaen"/>
          <w:sz w:val="20"/>
          <w:szCs w:val="20"/>
          <w:lang w:val="es-ES"/>
        </w:rPr>
        <w:t xml:space="preserve"> </w:t>
      </w:r>
      <w:proofErr w:type="spellStart"/>
      <w:r w:rsidR="008628EC" w:rsidRPr="00A71D81">
        <w:rPr>
          <w:rFonts w:ascii="GHEA Grapalat" w:hAnsi="GHEA Grapalat" w:cs="Sylfaen"/>
          <w:sz w:val="20"/>
          <w:szCs w:val="20"/>
        </w:rPr>
        <w:t>չափաբաժնին</w:t>
      </w:r>
      <w:proofErr w:type="spellEnd"/>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բացառությամբ</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պետության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համայնքների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rPr>
        <w:t>համատեղ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ործունեության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proofErr w:type="spellEnd"/>
      <w:r w:rsidRPr="00A71D81">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կոնսորցիումով</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szCs w:val="20"/>
        </w:rPr>
        <w:t>մասնակցության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դեպքերի</w:t>
      </w:r>
      <w:proofErr w:type="spellEnd"/>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proofErr w:type="spellStart"/>
      <w:r w:rsidRPr="00A71D81">
        <w:rPr>
          <w:rFonts w:ascii="GHEA Grapalat" w:hAnsi="GHEA Grapalat"/>
          <w:sz w:val="20"/>
          <w:szCs w:val="20"/>
        </w:rPr>
        <w:t>Կարգի</w:t>
      </w:r>
      <w:proofErr w:type="spellEnd"/>
      <w:r w:rsidRPr="00A71D81">
        <w:rPr>
          <w:rFonts w:ascii="GHEA Grapalat" w:hAnsi="GHEA Grapalat"/>
          <w:sz w:val="20"/>
          <w:szCs w:val="20"/>
          <w:lang w:val="es-ES"/>
        </w:rPr>
        <w:t xml:space="preserve"> 119-</w:t>
      </w:r>
      <w:proofErr w:type="spellStart"/>
      <w:r w:rsidRPr="00A71D81">
        <w:rPr>
          <w:rFonts w:ascii="GHEA Grapalat" w:hAnsi="GHEA Grapalat"/>
          <w:sz w:val="20"/>
          <w:szCs w:val="20"/>
        </w:rPr>
        <w:t>րդ</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կետի</w:t>
      </w:r>
      <w:proofErr w:type="spellEnd"/>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354A21">
        <w:fldChar w:fldCharType="begin"/>
      </w:r>
      <w:r w:rsidR="00354A21" w:rsidRPr="00ED392E">
        <w:rPr>
          <w:lang w:val="hy-AM"/>
        </w:rPr>
        <w:instrText xml:space="preserve"> HYPERLINK "https://ru.wikipedia.org/wiki/Standard_%26_Poor%E2%80%99s" \t "_blank" </w:instrText>
      </w:r>
      <w:r w:rsidR="00354A21">
        <w:fldChar w:fldCharType="separate"/>
      </w:r>
      <w:r w:rsidRPr="00A71D81">
        <w:rPr>
          <w:rFonts w:ascii="GHEA Grapalat" w:hAnsi="GHEA Grapalat"/>
          <w:color w:val="000000"/>
          <w:sz w:val="20"/>
          <w:szCs w:val="20"/>
          <w:lang w:val="hy-AM"/>
        </w:rPr>
        <w:t>Standard &amp; Poor’s</w:t>
      </w:r>
      <w:r w:rsidR="00354A21">
        <w:rPr>
          <w:rFonts w:ascii="GHEA Grapalat" w:hAnsi="GHEA Grapalat"/>
          <w:color w:val="000000"/>
          <w:sz w:val="20"/>
          <w:szCs w:val="20"/>
          <w:lang w:val="hy-AM"/>
        </w:rPr>
        <w:fldChar w:fldCharType="end"/>
      </w:r>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կողմ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չի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հանդիսանալ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սույն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proofErr w:type="spellStart"/>
      <w:r w:rsidR="003A7A32" w:rsidRPr="00A71D81">
        <w:rPr>
          <w:rFonts w:ascii="GHEA Grapalat" w:hAnsi="GHEA Grapalat" w:cs="Sylfaen"/>
          <w:sz w:val="20"/>
        </w:rPr>
        <w:t>միևնույն</w:t>
      </w:r>
      <w:proofErr w:type="spellEnd"/>
      <w:r w:rsidR="003A7A32" w:rsidRPr="00A71D81">
        <w:rPr>
          <w:rFonts w:ascii="GHEA Grapalat" w:hAnsi="GHEA Grapalat" w:cs="Sylfaen"/>
          <w:sz w:val="20"/>
          <w:lang w:val="af-ZA"/>
        </w:rPr>
        <w:t xml:space="preserve"> </w:t>
      </w:r>
      <w:proofErr w:type="spellStart"/>
      <w:r w:rsidR="003A7A32" w:rsidRPr="00A71D81">
        <w:rPr>
          <w:rFonts w:ascii="GHEA Grapalat" w:hAnsi="GHEA Grapalat" w:cs="Sylfaen"/>
          <w:sz w:val="20"/>
        </w:rPr>
        <w:t>չափաբաժնին</w:t>
      </w:r>
      <w:proofErr w:type="spellEnd"/>
      <w:r w:rsidR="003A7A32" w:rsidRPr="00A71D81">
        <w:rPr>
          <w:rFonts w:ascii="GHEA Grapalat" w:hAnsi="GHEA Grapalat" w:cs="Sylfaen"/>
          <w:sz w:val="20"/>
          <w:lang w:val="af-ZA"/>
        </w:rPr>
        <w:t xml:space="preserve">) </w:t>
      </w:r>
      <w:proofErr w:type="spellStart"/>
      <w:r w:rsidRPr="00A71D81">
        <w:rPr>
          <w:rFonts w:ascii="GHEA Grapalat" w:hAnsi="GHEA Grapalat" w:cs="Sylfaen"/>
          <w:sz w:val="20"/>
          <w:szCs w:val="24"/>
          <w:lang w:eastAsia="en-US"/>
        </w:rPr>
        <w:t>մասնակցելու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հայտ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մասնակիցը</w:t>
      </w:r>
      <w:proofErr w:type="spellEnd"/>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proofErr w:type="spellStart"/>
      <w:r w:rsidRPr="00A71D81">
        <w:rPr>
          <w:rFonts w:ascii="GHEA Grapalat" w:hAnsi="GHEA Grapalat" w:cs="Sylfaen"/>
          <w:szCs w:val="24"/>
          <w:lang w:val="ru-RU"/>
        </w:rPr>
        <w:t>Մասնակիցները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սույն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ընթացակարգին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մասնակցել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համատեղ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գործունեության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կարգով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կոնսորցիումով</w:t>
      </w:r>
      <w:proofErr w:type="spellEnd"/>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Նման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դեպքում</w:t>
      </w:r>
      <w:proofErr w:type="spellEnd"/>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lastRenderedPageBreak/>
        <w:t>1</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կողմերից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որևէ</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մեկը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կարող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ընթացակարգին</w:t>
      </w:r>
      <w:proofErr w:type="spellEnd"/>
      <w:r w:rsidR="000A6B75" w:rsidRPr="00A71D81">
        <w:rPr>
          <w:rFonts w:ascii="GHEA Grapalat" w:hAnsi="GHEA Grapalat" w:cs="Sylfaen"/>
          <w:szCs w:val="24"/>
        </w:rPr>
        <w:t xml:space="preserve"> </w:t>
      </w:r>
      <w:r w:rsidR="003A7A32" w:rsidRPr="00A71D81">
        <w:rPr>
          <w:rFonts w:ascii="GHEA Grapalat" w:hAnsi="GHEA Grapalat" w:cs="Sylfaen"/>
        </w:rPr>
        <w:t>(</w:t>
      </w:r>
      <w:proofErr w:type="spellStart"/>
      <w:r w:rsidR="003A7A32" w:rsidRPr="00A71D81">
        <w:rPr>
          <w:rFonts w:ascii="GHEA Grapalat" w:hAnsi="GHEA Grapalat" w:cs="Sylfaen"/>
          <w:lang w:val="en-US"/>
        </w:rPr>
        <w:t>միևնույն</w:t>
      </w:r>
      <w:proofErr w:type="spellEnd"/>
      <w:r w:rsidR="003A7A32" w:rsidRPr="00A71D81">
        <w:rPr>
          <w:rFonts w:ascii="GHEA Grapalat" w:hAnsi="GHEA Grapalat" w:cs="Sylfaen"/>
        </w:rPr>
        <w:t xml:space="preserve"> </w:t>
      </w:r>
      <w:proofErr w:type="spellStart"/>
      <w:r w:rsidR="003A7A32" w:rsidRPr="00A71D81">
        <w:rPr>
          <w:rFonts w:ascii="GHEA Grapalat" w:hAnsi="GHEA Grapalat" w:cs="Sylfaen"/>
          <w:lang w:val="en-US"/>
        </w:rPr>
        <w:t>չափաբաժնին</w:t>
      </w:r>
      <w:proofErr w:type="spellEnd"/>
      <w:r w:rsidR="003A7A32" w:rsidRPr="00A71D81">
        <w:rPr>
          <w:rFonts w:ascii="GHEA Grapalat" w:hAnsi="GHEA Grapalat" w:cs="Sylfaen"/>
        </w:rPr>
        <w:t xml:space="preserve">) </w:t>
      </w:r>
      <w:proofErr w:type="spellStart"/>
      <w:r w:rsidR="000A6B75" w:rsidRPr="00A71D81">
        <w:rPr>
          <w:rFonts w:ascii="GHEA Grapalat" w:hAnsi="GHEA Grapalat" w:cs="Sylfaen"/>
          <w:szCs w:val="24"/>
          <w:lang w:val="ru-RU"/>
        </w:rPr>
        <w:t>ներկայացնել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Սույն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պարբերության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պահանջի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չպահպանման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բացման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նիստում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մերժվում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ինչպես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կարգով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այնպես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էլ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ներկայացված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հայտերը</w:t>
      </w:r>
      <w:proofErr w:type="spellEnd"/>
      <w:r w:rsidR="000A6B75" w:rsidRPr="00A71D81">
        <w:rPr>
          <w:rFonts w:ascii="GHEA Grapalat" w:hAnsi="GHEA Grapalat" w:cs="Sylfaen"/>
          <w:szCs w:val="24"/>
        </w:rPr>
        <w:t>.</w:t>
      </w:r>
    </w:p>
    <w:p w14:paraId="3F1E84DF" w14:textId="117BA1A2" w:rsidR="00581DC3" w:rsidRPr="00F40D77" w:rsidRDefault="006265F4" w:rsidP="00F40D77">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proofErr w:type="spellStart"/>
      <w:r w:rsidR="000A6B75" w:rsidRPr="00A71D81">
        <w:rPr>
          <w:rFonts w:ascii="GHEA Grapalat" w:hAnsi="GHEA Grapalat" w:cs="Sylfaen"/>
          <w:szCs w:val="24"/>
          <w:lang w:val="ru-RU"/>
        </w:rPr>
        <w:t>ասնակիցները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կրում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համապարտ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պատասխանատվություն</w:t>
      </w:r>
      <w:proofErr w:type="spellEnd"/>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դուրս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գալու</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հետ</w:t>
      </w:r>
      <w:proofErr w:type="spellEnd"/>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proofErr w:type="spellStart"/>
      <w:r w:rsidR="000A6B75" w:rsidRPr="00A71D81">
        <w:rPr>
          <w:rFonts w:ascii="GHEA Grapalat" w:hAnsi="GHEA Grapalat" w:cs="Sylfaen"/>
          <w:szCs w:val="24"/>
          <w:lang w:val="ru-RU"/>
        </w:rPr>
        <w:t>ատվիրատուի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կնքած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պայմանագիրը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միակողմանիորեն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լուծվում</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անդամների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նկատմամբ</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կիրառվում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նախատեսված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միջոցները</w:t>
      </w:r>
      <w:proofErr w:type="spellEnd"/>
      <w:r w:rsidR="000A6B75" w:rsidRPr="00A71D81">
        <w:rPr>
          <w:rFonts w:ascii="GHEA Grapalat" w:hAnsi="GHEA Grapalat" w:cs="Sylfaen"/>
          <w:szCs w:val="24"/>
          <w:lang w:val="hy-AM"/>
        </w:rPr>
        <w:t>:</w:t>
      </w: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proofErr w:type="spellStart"/>
      <w:r w:rsidRPr="00A71D81">
        <w:rPr>
          <w:rFonts w:ascii="GHEA Grapalat" w:hAnsi="GHEA Grapalat" w:cs="Sylfaen"/>
          <w:sz w:val="20"/>
        </w:rPr>
        <w:t>Օրենքի</w:t>
      </w:r>
      <w:proofErr w:type="spellEnd"/>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proofErr w:type="spellStart"/>
      <w:r w:rsidRPr="00A71D81">
        <w:rPr>
          <w:rFonts w:ascii="GHEA Grapalat" w:hAnsi="GHEA Grapalat" w:cs="Sylfaen"/>
          <w:sz w:val="20"/>
        </w:rPr>
        <w:t>րդ</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հոդվածի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համաձայն</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00AE4008" w:rsidRPr="00A71D81">
        <w:rPr>
          <w:rFonts w:ascii="GHEA Grapalat" w:hAnsi="GHEA Grapalat" w:cs="Sylfaen"/>
          <w:sz w:val="20"/>
        </w:rPr>
        <w:t>պ</w:t>
      </w:r>
      <w:r w:rsidRPr="00A71D81">
        <w:rPr>
          <w:rFonts w:ascii="GHEA Grapalat" w:hAnsi="GHEA Grapalat" w:cs="Sylfaen"/>
          <w:sz w:val="20"/>
        </w:rPr>
        <w:t>ատվիրատուից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պահանջել</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proofErr w:type="spellStart"/>
      <w:r w:rsidRPr="00A71D81">
        <w:rPr>
          <w:rFonts w:ascii="GHEA Grapalat" w:hAnsi="GHEA Grapalat" w:cs="Sylfaen"/>
          <w:sz w:val="20"/>
        </w:rPr>
        <w:t>Մասնակիցն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ներկայացման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վերջնաժամկետը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լրանալուց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առնվազն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հինգ</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w:t>
      </w:r>
      <w:proofErr w:type="spellEnd"/>
      <w:r w:rsidR="002B5F87" w:rsidRPr="00A71D81">
        <w:rPr>
          <w:rFonts w:ascii="GHEA Grapalat" w:hAnsi="GHEA Grapalat" w:cs="Sylfaen"/>
          <w:sz w:val="20"/>
          <w:lang w:val="af-ZA"/>
        </w:rPr>
        <w:t xml:space="preserve"> </w:t>
      </w:r>
      <w:proofErr w:type="spellStart"/>
      <w:r w:rsidRPr="00A71D81">
        <w:rPr>
          <w:rFonts w:ascii="GHEA Grapalat" w:hAnsi="GHEA Grapalat" w:cs="Sylfaen"/>
          <w:sz w:val="20"/>
        </w:rPr>
        <w:t>առաջ</w:t>
      </w:r>
      <w:proofErr w:type="spellEnd"/>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proofErr w:type="spellStart"/>
      <w:r w:rsidR="000946A3" w:rsidRPr="00A71D81">
        <w:rPr>
          <w:rFonts w:ascii="GHEA Grapalat" w:hAnsi="GHEA Grapalat" w:cs="Sylfaen"/>
          <w:sz w:val="20"/>
        </w:rPr>
        <w:t>հանձնաժողովից</w:t>
      </w:r>
      <w:proofErr w:type="spellEnd"/>
      <w:r w:rsidR="000946A3" w:rsidRPr="00A71D81">
        <w:rPr>
          <w:rFonts w:ascii="GHEA Grapalat" w:hAnsi="GHEA Grapalat" w:cs="Sylfaen"/>
          <w:sz w:val="20"/>
          <w:lang w:val="af-ZA"/>
        </w:rPr>
        <w:t xml:space="preserve"> </w:t>
      </w:r>
      <w:proofErr w:type="spellStart"/>
      <w:r w:rsidRPr="00A71D81">
        <w:rPr>
          <w:rFonts w:ascii="GHEA Grapalat" w:hAnsi="GHEA Grapalat" w:cs="Sylfaen"/>
          <w:sz w:val="20"/>
        </w:rPr>
        <w:t>պահանջելու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r w:rsidRPr="00A71D81">
        <w:rPr>
          <w:rFonts w:ascii="GHEA Grapalat" w:hAnsi="GHEA Grapalat"/>
          <w:sz w:val="20"/>
          <w:lang w:val="af-ZA"/>
        </w:rPr>
        <w:t xml:space="preserve"> </w:t>
      </w:r>
      <w:proofErr w:type="spellStart"/>
      <w:r w:rsidR="000946A3" w:rsidRPr="00A71D81">
        <w:rPr>
          <w:rFonts w:ascii="GHEA Grapalat" w:hAnsi="GHEA Grapalat"/>
          <w:sz w:val="20"/>
        </w:rPr>
        <w:t>Հանձնաժողովը</w:t>
      </w:r>
      <w:proofErr w:type="spellEnd"/>
      <w:r w:rsidR="000946A3" w:rsidRPr="00A71D81">
        <w:rPr>
          <w:rFonts w:ascii="GHEA Grapalat" w:hAnsi="GHEA Grapalat"/>
          <w:sz w:val="20"/>
          <w:lang w:val="af-ZA"/>
        </w:rPr>
        <w:t xml:space="preserve"> </w:t>
      </w:r>
      <w:proofErr w:type="spellStart"/>
      <w:r w:rsidR="000946A3" w:rsidRPr="00A71D81">
        <w:rPr>
          <w:rFonts w:ascii="GHEA Grapalat" w:hAnsi="GHEA Grapalat" w:cs="Sylfaen"/>
          <w:sz w:val="20"/>
        </w:rPr>
        <w:t>հարցումը</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946A3" w:rsidRPr="00A71D81">
        <w:rPr>
          <w:rFonts w:ascii="GHEA Grapalat" w:hAnsi="GHEA Grapalat" w:cs="Arial"/>
          <w:sz w:val="20"/>
        </w:rPr>
        <w:t>մ</w:t>
      </w:r>
      <w:r w:rsidR="000946A3" w:rsidRPr="00A71D81">
        <w:rPr>
          <w:rFonts w:ascii="GHEA Grapalat" w:hAnsi="GHEA Grapalat" w:cs="Sylfaen"/>
          <w:sz w:val="20"/>
        </w:rPr>
        <w:t>ասնակցին</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տրամադրում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proofErr w:type="spellStart"/>
      <w:r w:rsidRPr="00A71D81">
        <w:rPr>
          <w:rFonts w:ascii="GHEA Grapalat" w:hAnsi="GHEA Grapalat" w:cs="Sylfaen"/>
          <w:sz w:val="20"/>
        </w:rPr>
        <w:t>հարցում</w:t>
      </w:r>
      <w:r w:rsidR="000946A3" w:rsidRPr="00A71D81">
        <w:rPr>
          <w:rFonts w:ascii="GHEA Grapalat" w:hAnsi="GHEA Grapalat" w:cs="Sylfaen"/>
          <w:sz w:val="20"/>
        </w:rPr>
        <w:t>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ստանալու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հաջորդող</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եր</w:t>
      </w:r>
      <w:r w:rsidR="00A93710" w:rsidRPr="00A71D81">
        <w:rPr>
          <w:rFonts w:ascii="GHEA Grapalat" w:hAnsi="GHEA Grapalat" w:cs="Sylfaen"/>
          <w:sz w:val="20"/>
        </w:rPr>
        <w:t>կու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ընթացքում</w:t>
      </w:r>
      <w:proofErr w:type="spellEnd"/>
      <w:r w:rsidR="004D5671" w:rsidRPr="00A71D81">
        <w:rPr>
          <w:rFonts w:ascii="GHEA Grapalat" w:hAnsi="GHEA Grapalat" w:cs="Tahoma"/>
          <w:sz w:val="20"/>
        </w:rPr>
        <w:t>։</w:t>
      </w:r>
      <w:r w:rsidR="00D45BA2">
        <w:rPr>
          <w:rStyle w:val="af6"/>
          <w:rFonts w:ascii="GHEA Grapalat" w:hAnsi="GHEA Grapalat" w:cs="Tahoma"/>
          <w:sz w:val="20"/>
        </w:rPr>
        <w:footnoteReference w:id="2"/>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proofErr w:type="spellStart"/>
      <w:r w:rsidRPr="00A71D81">
        <w:rPr>
          <w:rFonts w:ascii="GHEA Grapalat" w:hAnsi="GHEA Grapalat" w:cs="Sylfaen"/>
          <w:sz w:val="20"/>
        </w:rPr>
        <w:t>Հարցման</w:t>
      </w:r>
      <w:proofErr w:type="spellEnd"/>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բովանդակության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հայտարարությունը</w:t>
      </w:r>
      <w:proofErr w:type="spellEnd"/>
      <w:r w:rsidRPr="00A71D81">
        <w:rPr>
          <w:rFonts w:ascii="GHEA Grapalat" w:hAnsi="GHEA Grapalat" w:cs="Arial"/>
          <w:sz w:val="20"/>
          <w:lang w:val="af-ZA"/>
        </w:rPr>
        <w:t xml:space="preserve"> </w:t>
      </w:r>
      <w:proofErr w:type="spellStart"/>
      <w:r w:rsidR="00781688" w:rsidRPr="00A71D81">
        <w:rPr>
          <w:rFonts w:ascii="GHEA Grapalat" w:hAnsi="GHEA Grapalat" w:cs="Arial"/>
          <w:sz w:val="20"/>
        </w:rPr>
        <w:t>պարզաբանումը</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տրամադրելու</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օրը</w:t>
      </w:r>
      <w:proofErr w:type="spellEnd"/>
      <w:r w:rsidR="00781688" w:rsidRPr="00A71D81">
        <w:rPr>
          <w:rFonts w:ascii="GHEA Grapalat" w:hAnsi="GHEA Grapalat" w:cs="Arial"/>
          <w:sz w:val="20"/>
          <w:lang w:val="af-ZA"/>
        </w:rPr>
        <w:t xml:space="preserve"> </w:t>
      </w:r>
      <w:proofErr w:type="spellStart"/>
      <w:r w:rsidRPr="00A71D81">
        <w:rPr>
          <w:rFonts w:ascii="GHEA Grapalat" w:hAnsi="GHEA Grapalat" w:cs="Sylfaen"/>
          <w:sz w:val="20"/>
        </w:rPr>
        <w:t>հրապարակվում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proofErr w:type="spellStart"/>
      <w:r w:rsidR="00757A3F" w:rsidRPr="00A71D81">
        <w:rPr>
          <w:rFonts w:ascii="GHEA Grapalat" w:hAnsi="GHEA Grapalat" w:cs="Sylfaen"/>
          <w:sz w:val="20"/>
          <w:lang w:val="ru-RU"/>
        </w:rPr>
        <w:t>հասցեով</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rPr>
        <w:t>գործող</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lang w:val="ru-RU"/>
        </w:rPr>
        <w:t>տեղեկագր</w:t>
      </w:r>
      <w:proofErr w:type="spellEnd"/>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այսուհետ</w:t>
      </w:r>
      <w:proofErr w:type="spellEnd"/>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տեղեկագիր</w:t>
      </w:r>
      <w:proofErr w:type="spellEnd"/>
      <w:r w:rsidR="009A73D5"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Գնումների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բաժնի</w:t>
      </w:r>
      <w:proofErr w:type="spellEnd"/>
      <w:r w:rsidR="00051B7F"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Հրավերների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պարզաբանումների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վերաբերյալ</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ենթաբա</w:t>
      </w:r>
      <w:r w:rsidR="009A73D5" w:rsidRPr="00A71D81">
        <w:rPr>
          <w:rFonts w:ascii="GHEA Grapalat" w:hAnsi="GHEA Grapalat" w:cs="Sylfaen"/>
          <w:sz w:val="20"/>
        </w:rPr>
        <w:t>բաժնում</w:t>
      </w:r>
      <w:proofErr w:type="spellEnd"/>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proofErr w:type="spellStart"/>
      <w:r w:rsidRPr="00A71D81">
        <w:rPr>
          <w:rFonts w:ascii="GHEA Grapalat" w:hAnsi="GHEA Grapalat" w:cs="Sylfaen"/>
          <w:sz w:val="20"/>
        </w:rPr>
        <w:t>առանց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նշելու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ասնակցի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տվյալները</w:t>
      </w:r>
      <w:proofErr w:type="spellEnd"/>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proofErr w:type="spellStart"/>
      <w:r w:rsidRPr="00A71D81">
        <w:rPr>
          <w:rFonts w:ascii="GHEA Grapalat" w:hAnsi="GHEA Grapalat" w:cs="Sylfaen"/>
          <w:sz w:val="20"/>
          <w:lang w:val="ru-RU"/>
        </w:rPr>
        <w:t>Պարզաբանում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rPr>
        <w:t>բաժն</w:t>
      </w:r>
      <w:r w:rsidRPr="00A71D81">
        <w:rPr>
          <w:rFonts w:ascii="GHEA Grapalat" w:hAnsi="GHEA Grapalat" w:cs="Sylfaen"/>
          <w:sz w:val="20"/>
          <w:lang w:val="ru-RU"/>
        </w:rPr>
        <w:t>ով</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ժամկետի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խախտմամբ</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ինչպես</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նաև</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դուրս</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009A73D5" w:rsidRPr="00A71D81">
        <w:rPr>
          <w:rFonts w:ascii="GHEA Grapalat" w:hAnsi="GHEA Grapalat" w:cs="Arial Unicode"/>
          <w:sz w:val="20"/>
        </w:rPr>
        <w:t>սույն</w:t>
      </w:r>
      <w:proofErr w:type="spellEnd"/>
      <w:r w:rsidR="009A73D5"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բովանդակության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շրջանակից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կամ</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եթե</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հարցումը</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վերաբերում</w:t>
      </w:r>
      <w:proofErr w:type="spellEnd"/>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վերջինիս</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կողմից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առաջարկվելիք</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ապրանքների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սույն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հրավերով</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նախատեսված</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համարժեքության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w:t>
      </w:r>
      <w:proofErr w:type="spellEnd"/>
      <w:r w:rsidR="005A16C6" w:rsidRPr="00A71D81">
        <w:rPr>
          <w:rFonts w:ascii="GHEA Grapalat" w:hAnsi="GHEA Grapalat" w:cs="Sylfaen"/>
          <w:sz w:val="20"/>
          <w:lang w:val="af-ZA"/>
        </w:rPr>
        <w:softHyphen/>
      </w:r>
      <w:proofErr w:type="spellStart"/>
      <w:r w:rsidR="005A16C6" w:rsidRPr="00A71D81">
        <w:rPr>
          <w:rFonts w:ascii="GHEA Grapalat" w:hAnsi="GHEA Grapalat" w:cs="Sylfaen"/>
          <w:sz w:val="20"/>
          <w:lang w:val="ru-RU"/>
        </w:rPr>
        <w:t>պատասխանությանը</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roofErr w:type="spellStart"/>
      <w:r w:rsidR="00A4729F" w:rsidRPr="00A71D81">
        <w:rPr>
          <w:rFonts w:ascii="GHEA Grapalat" w:hAnsi="GHEA Grapalat"/>
          <w:sz w:val="20"/>
          <w:szCs w:val="20"/>
        </w:rPr>
        <w:t>Ընդ</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որում</w:t>
      </w:r>
      <w:proofErr w:type="spellEnd"/>
      <w:r w:rsidR="00A4729F" w:rsidRPr="00A71D81">
        <w:rPr>
          <w:rFonts w:ascii="GHEA Grapalat" w:hAnsi="GHEA Grapalat"/>
          <w:sz w:val="20"/>
          <w:szCs w:val="20"/>
          <w:lang w:val="af-ZA"/>
        </w:rPr>
        <w:t xml:space="preserve">, </w:t>
      </w:r>
      <w:proofErr w:type="spellStart"/>
      <w:r w:rsidR="00051B7F" w:rsidRPr="00A71D81">
        <w:rPr>
          <w:rFonts w:ascii="GHEA Grapalat" w:hAnsi="GHEA Grapalat"/>
          <w:sz w:val="20"/>
          <w:szCs w:val="20"/>
        </w:rPr>
        <w:t>մ</w:t>
      </w:r>
      <w:r w:rsidR="00A4729F" w:rsidRPr="00A71D81">
        <w:rPr>
          <w:rFonts w:ascii="GHEA Grapalat" w:hAnsi="GHEA Grapalat"/>
          <w:sz w:val="20"/>
          <w:szCs w:val="20"/>
        </w:rPr>
        <w:t>ասնակիցը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գրավոր</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ծանուցվում</w:t>
      </w:r>
      <w:proofErr w:type="spellEnd"/>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պարզաբանում</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չտրամադրելու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հիմքերի</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մասին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հարցումը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ստանալու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հաջորդող</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երկու</w:t>
      </w:r>
      <w:proofErr w:type="spellEnd"/>
      <w:r w:rsidR="00A4729F" w:rsidRPr="00A71D81">
        <w:rPr>
          <w:rFonts w:ascii="GHEA Grapalat" w:hAnsi="GHEA Grapalat" w:cs="Sylfaen"/>
          <w:sz w:val="20"/>
          <w:szCs w:val="20"/>
          <w:lang w:val="af-ZA"/>
        </w:rPr>
        <w:t xml:space="preserve"> </w:t>
      </w:r>
      <w:proofErr w:type="spellStart"/>
      <w:r w:rsidR="00A4729F" w:rsidRPr="00A71D81">
        <w:rPr>
          <w:rFonts w:ascii="GHEA Grapalat" w:hAnsi="GHEA Grapalat" w:cs="Sylfaen"/>
          <w:sz w:val="20"/>
          <w:szCs w:val="20"/>
        </w:rPr>
        <w:t>օրացուցային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ընթացքում</w:t>
      </w:r>
      <w:proofErr w:type="spellEnd"/>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proofErr w:type="spellStart"/>
      <w:r w:rsidRPr="00A71D81">
        <w:rPr>
          <w:rFonts w:ascii="GHEA Grapalat" w:hAnsi="GHEA Grapalat" w:cs="Sylfaen"/>
          <w:sz w:val="20"/>
          <w:lang w:val="ru-RU"/>
        </w:rPr>
        <w:t>Հայտերի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ներկայացման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վերջնաժամկետը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լրանալուց</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առնվազն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հինգ</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օրացուցային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առաջ</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փոփոխություններ</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proofErr w:type="spellStart"/>
      <w:r w:rsidRPr="00A71D81">
        <w:rPr>
          <w:rFonts w:ascii="GHEA Grapalat" w:hAnsi="GHEA Grapalat" w:cs="Sylfaen"/>
          <w:sz w:val="20"/>
          <w:lang w:val="ru-RU"/>
        </w:rPr>
        <w:t>ոփոխություն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կատարելու</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օրվան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հաջորդող</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երեք</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օրացուցային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օրվա</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ընթացքում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փոփոխություն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կատարելու</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դրանք</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տրամադրելու</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պայմանների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մասին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հայտարարություն</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հրապարակվում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տեղեկագրում</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772BC21C"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lastRenderedPageBreak/>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49B8CC9A"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424F79">
        <w:rPr>
          <w:rFonts w:ascii="GHEA Grapalat" w:hAnsi="GHEA Grapalat" w:cs="Sylfaen"/>
          <w:szCs w:val="24"/>
          <w:lang w:val="hy-AM"/>
        </w:rPr>
        <w:t xml:space="preserve">գնանշման հարցման </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11E555EE"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E3081A">
        <w:rPr>
          <w:rFonts w:ascii="GHEA Grapalat" w:hAnsi="GHEA Grapalat" w:cs="Sylfaen"/>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9339E4">
        <w:rPr>
          <w:rFonts w:ascii="GHEA Grapalat" w:hAnsi="GHEA Grapalat" w:cs="Sylfaen"/>
          <w:sz w:val="24"/>
          <w:szCs w:val="24"/>
          <w:vertAlign w:val="subscript"/>
          <w:lang w:val="hy-AM"/>
        </w:rPr>
        <w:t>1</w:t>
      </w:r>
      <w:r w:rsidR="00F40D77">
        <w:rPr>
          <w:rFonts w:ascii="GHEA Grapalat" w:hAnsi="GHEA Grapalat" w:cs="Sylfaen"/>
          <w:sz w:val="24"/>
          <w:szCs w:val="24"/>
          <w:vertAlign w:val="subscript"/>
          <w:lang w:val="hy-AM"/>
        </w:rPr>
        <w:t>6</w:t>
      </w:r>
      <w:r w:rsidR="00E3081A">
        <w:rPr>
          <w:rFonts w:ascii="GHEA Grapalat" w:hAnsi="GHEA Grapalat" w:cs="Sylfaen"/>
          <w:sz w:val="24"/>
          <w:szCs w:val="24"/>
          <w:vertAlign w:val="subscript"/>
          <w:lang w:val="hy-AM"/>
        </w:rPr>
        <w:t>:00</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E3081A">
        <w:rPr>
          <w:rFonts w:ascii="GHEA Grapalat" w:hAnsi="GHEA Grapalat" w:cs="Sylfaen"/>
          <w:szCs w:val="24"/>
          <w:lang w:val="hy-AM"/>
        </w:rPr>
        <w:t>Ագարակ,Գ.Նժդեհ 6</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6C54BC33"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A71D81">
        <w:rPr>
          <w:rFonts w:ascii="GHEA Grapalat" w:hAnsi="GHEA Grapalat"/>
          <w:sz w:val="24"/>
          <w:szCs w:val="24"/>
        </w:rPr>
        <w:t>«</w:t>
      </w:r>
      <w:r w:rsidR="00E3081A" w:rsidRPr="009A5F52">
        <w:rPr>
          <w:rFonts w:ascii="GHEA Grapalat" w:hAnsi="GHEA Grapalat" w:cs="Sylfaen"/>
          <w:lang w:val="hy-AM"/>
        </w:rPr>
        <w:t>Գեղանուշ Կարապետյան</w:t>
      </w:r>
      <w:r w:rsidR="00E3081A" w:rsidRPr="00A71D81">
        <w:rPr>
          <w:rFonts w:ascii="GHEA Grapalat" w:hAnsi="GHEA Grapalat"/>
          <w:sz w:val="24"/>
          <w:szCs w:val="24"/>
        </w:rPr>
        <w:t xml:space="preserve"> </w:t>
      </w:r>
      <w:r w:rsidRPr="00A71D81">
        <w:rPr>
          <w:rFonts w:ascii="GHEA Grapalat" w:hAnsi="GHEA Grapalat"/>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3"/>
      </w:r>
    </w:p>
    <w:p w14:paraId="4668954C" w14:textId="769CA19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w:t>
      </w:r>
    </w:p>
    <w:bookmarkEnd w:id="4"/>
    <w:p w14:paraId="376B38AE" w14:textId="3E060739" w:rsidR="006C3115" w:rsidRPr="009A5F52" w:rsidRDefault="006265F4" w:rsidP="009A5F5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r w:rsidR="00E326DD" w:rsidRPr="00A71D81">
        <w:rPr>
          <w:rFonts w:ascii="GHEA Grapalat" w:hAnsi="GHEA Grapalat" w:cs="Sylfaen"/>
          <w:sz w:val="20"/>
          <w:lang w:val="hy-AM"/>
        </w:rPr>
        <w:t xml:space="preserve">  </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6D28A798" w14:textId="77777777" w:rsidR="00F40D77" w:rsidRPr="00CD453B" w:rsidRDefault="00F40D77" w:rsidP="00CD453B">
      <w:pPr>
        <w:rPr>
          <w:rFonts w:ascii="GHEA Grapalat" w:hAnsi="GHEA Grapalat"/>
          <w:b/>
          <w:sz w:val="20"/>
          <w:lang w:val="hy-AM"/>
        </w:rPr>
      </w:pPr>
    </w:p>
    <w:p w14:paraId="09C402E7" w14:textId="4BB25CC4"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lastRenderedPageBreak/>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proofErr w:type="spellStart"/>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գնային</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առաջարկում</w:t>
      </w:r>
      <w:proofErr w:type="spellEnd"/>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proofErr w:type="spellStart"/>
      <w:r w:rsidR="00934B33" w:rsidRPr="00A71D81">
        <w:rPr>
          <w:rFonts w:ascii="GHEA Grapalat" w:hAnsi="GHEA Grapalat" w:cs="Sylfaen"/>
          <w:sz w:val="20"/>
          <w:szCs w:val="24"/>
          <w:lang w:eastAsia="en-US"/>
        </w:rPr>
        <w:t>ու</w:t>
      </w:r>
      <w:proofErr w:type="spellEnd"/>
      <w:r w:rsidR="00A45946" w:rsidRPr="00A71D81">
        <w:rPr>
          <w:rFonts w:ascii="GHEA Grapalat" w:hAnsi="GHEA Grapalat" w:cs="Sylfaen"/>
          <w:sz w:val="20"/>
          <w:szCs w:val="24"/>
          <w:lang w:val="hy-AM" w:eastAsia="en-US"/>
        </w:rPr>
        <w:t xml:space="preserve"> համեմատումն իրականացվում </w:t>
      </w:r>
      <w:proofErr w:type="spellStart"/>
      <w:r w:rsidR="00934B33" w:rsidRPr="00A71D81">
        <w:rPr>
          <w:rFonts w:ascii="GHEA Grapalat" w:hAnsi="GHEA Grapalat" w:cs="Sylfaen"/>
          <w:sz w:val="20"/>
          <w:szCs w:val="24"/>
          <w:lang w:eastAsia="en-US"/>
        </w:rPr>
        <w:t>են</w:t>
      </w:r>
      <w:proofErr w:type="spellEnd"/>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Եթե</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կնքվելիք</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գինը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կայուն</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ապա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ներկայացվում</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մեկ</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թվով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կատարման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համար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առաջարկվող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ընդհանուր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գնով</w:t>
      </w:r>
      <w:proofErr w:type="spellEnd"/>
      <w:r w:rsidR="00F9314A"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որում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մասնակցից</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պահանջվել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ներկայացնի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հիմնավորումներ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որևէ</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այլ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տիպի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տեղեկություններ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փաստաթղթեր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ինչպես</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նաև</w:t>
      </w:r>
      <w:proofErr w:type="spellEnd"/>
      <w:r w:rsidR="00A45946" w:rsidRPr="00A71D81">
        <w:rPr>
          <w:rFonts w:ascii="GHEA Grapalat" w:hAnsi="GHEA Grapalat"/>
          <w:sz w:val="20"/>
          <w:lang w:val="es-ES"/>
        </w:rPr>
        <w:t xml:space="preserve"> </w:t>
      </w:r>
      <w:proofErr w:type="spellStart"/>
      <w:r w:rsidR="00220C7C" w:rsidRPr="00A71D81">
        <w:rPr>
          <w:rFonts w:ascii="GHEA Grapalat" w:hAnsi="GHEA Grapalat"/>
          <w:sz w:val="20"/>
          <w:lang w:val="es-ES"/>
        </w:rPr>
        <w:t>մ</w:t>
      </w:r>
      <w:r w:rsidR="00A45946" w:rsidRPr="00A71D81">
        <w:rPr>
          <w:rFonts w:ascii="GHEA Grapalat" w:hAnsi="GHEA Grapalat"/>
          <w:sz w:val="20"/>
          <w:lang w:val="es-ES"/>
        </w:rPr>
        <w:t>ասնակցի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շահույթի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չափը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հրավերով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սահմանափակվել</w:t>
      </w:r>
      <w:proofErr w:type="spellEnd"/>
      <w:r w:rsidR="00A45946" w:rsidRPr="00A71D81">
        <w:rPr>
          <w:rFonts w:ascii="GHEA Grapalat" w:hAnsi="GHEA Grapalat"/>
          <w:sz w:val="20"/>
          <w:lang w:val="es-ES"/>
        </w:rPr>
        <w:t>:</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վավեր</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համապատասխան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կնքումը</w:t>
      </w:r>
      <w:proofErr w:type="spellEnd"/>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կողմից</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մերժումը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proofErr w:type="spellStart"/>
      <w:r w:rsidR="00096865" w:rsidRPr="00A71D81">
        <w:rPr>
          <w:rFonts w:ascii="GHEA Grapalat" w:hAnsi="GHEA Grapalat" w:cs="Sylfaen"/>
          <w:i w:val="0"/>
          <w:szCs w:val="24"/>
          <w:lang w:val="ru-RU"/>
        </w:rPr>
        <w:t>ընթացակարգը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չկայացած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հայտարարվելը</w:t>
      </w:r>
      <w:proofErr w:type="spellEnd"/>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ասնակիցը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սույն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հրավերի</w:t>
      </w:r>
      <w:proofErr w:type="spellEnd"/>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proofErr w:type="spellStart"/>
      <w:r w:rsidR="00096865" w:rsidRPr="00A71D81">
        <w:rPr>
          <w:rFonts w:ascii="GHEA Grapalat" w:hAnsi="GHEA Grapalat" w:cs="Sylfaen"/>
          <w:i w:val="0"/>
          <w:szCs w:val="24"/>
          <w:lang w:val="ru-RU"/>
        </w:rPr>
        <w:t>կետում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նշված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ներկայացման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վերջնաժամկետը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իր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8122022" w14:textId="54A8486F"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0DC1803B" w14:textId="4929C882" w:rsidR="00096865" w:rsidRPr="006D2E03" w:rsidRDefault="006F2A6C" w:rsidP="006F2A6C">
      <w:pPr>
        <w:rPr>
          <w:rFonts w:ascii="GHEA Grapalat" w:hAnsi="GHEA Grapalat"/>
          <w:b/>
          <w:sz w:val="20"/>
          <w:lang w:val="af-ZA"/>
        </w:rPr>
      </w:pPr>
      <w:r>
        <w:rPr>
          <w:rFonts w:ascii="GHEA Grapalat" w:hAnsi="GHEA Grapalat"/>
          <w:b/>
          <w:sz w:val="20"/>
          <w:lang w:val="af-ZA"/>
        </w:rPr>
        <w:t xml:space="preserve">                                                       </w:t>
      </w:r>
      <w:r w:rsidR="000D701E" w:rsidRPr="006D2E03">
        <w:rPr>
          <w:rFonts w:ascii="GHEA Grapalat" w:hAnsi="GHEA Grapalat"/>
          <w:b/>
          <w:sz w:val="20"/>
          <w:lang w:val="af-ZA"/>
        </w:rPr>
        <w:t>7</w:t>
      </w:r>
      <w:r w:rsidR="00955A1E" w:rsidRPr="006D2E03">
        <w:rPr>
          <w:rFonts w:ascii="GHEA Grapalat" w:hAnsi="GHEA Grapalat"/>
          <w:b/>
          <w:sz w:val="20"/>
          <w:lang w:val="af-ZA"/>
        </w:rPr>
        <w:t xml:space="preserve">. </w:t>
      </w:r>
      <w:r w:rsidR="00955A1E" w:rsidRPr="006D2E03">
        <w:rPr>
          <w:rFonts w:ascii="GHEA Grapalat" w:hAnsi="GHEA Grapalat" w:cs="Sylfaen"/>
          <w:b/>
          <w:sz w:val="20"/>
          <w:lang w:val="es-ES"/>
        </w:rPr>
        <w:t>ՀԱՅՏԻ</w:t>
      </w:r>
      <w:r w:rsidR="00955A1E" w:rsidRPr="006D2E03">
        <w:rPr>
          <w:rFonts w:ascii="GHEA Grapalat" w:hAnsi="GHEA Grapalat" w:cs="Times Armenian"/>
          <w:b/>
          <w:sz w:val="20"/>
          <w:lang w:val="af-ZA"/>
        </w:rPr>
        <w:t xml:space="preserve"> </w:t>
      </w:r>
      <w:r w:rsidR="00955A1E" w:rsidRPr="006D2E03">
        <w:rPr>
          <w:rFonts w:ascii="GHEA Grapalat" w:hAnsi="GHEA Grapalat" w:cs="Sylfaen"/>
          <w:b/>
          <w:sz w:val="20"/>
          <w:lang w:val="es-ES"/>
        </w:rPr>
        <w:t>ԱՊԱՀՈՎՈՒՄԸ</w:t>
      </w:r>
      <w:r w:rsidR="00955A1E" w:rsidRPr="006D2E03">
        <w:rPr>
          <w:rFonts w:ascii="GHEA Grapalat" w:hAnsi="GHEA Grapalat" w:cs="Times Armenian"/>
          <w:b/>
          <w:color w:val="FFFFFF"/>
          <w:sz w:val="20"/>
          <w:lang w:val="af-ZA"/>
        </w:rPr>
        <w:t xml:space="preserve"> </w:t>
      </w:r>
    </w:p>
    <w:p w14:paraId="5360FF4B" w14:textId="77777777" w:rsidR="00096865" w:rsidRPr="006D2E03" w:rsidRDefault="00096865" w:rsidP="00EF3662">
      <w:pPr>
        <w:ind w:firstLine="567"/>
        <w:jc w:val="both"/>
        <w:rPr>
          <w:rFonts w:ascii="GHEA Grapalat" w:hAnsi="GHEA Grapalat"/>
          <w:b/>
          <w:sz w:val="20"/>
          <w:lang w:val="af-ZA"/>
        </w:rPr>
      </w:pPr>
    </w:p>
    <w:p w14:paraId="4B2ED25D" w14:textId="77777777" w:rsidR="007A3EE6" w:rsidRPr="006D2E03" w:rsidRDefault="00283198" w:rsidP="00EF3662">
      <w:pPr>
        <w:ind w:firstLine="567"/>
        <w:jc w:val="both"/>
        <w:rPr>
          <w:rFonts w:ascii="GHEA Grapalat" w:hAnsi="GHEA Grapalat"/>
          <w:sz w:val="20"/>
          <w:szCs w:val="20"/>
          <w:lang w:val="af-ZA"/>
        </w:rPr>
      </w:pPr>
      <w:r w:rsidRPr="006D2E03">
        <w:rPr>
          <w:rFonts w:ascii="GHEA Grapalat" w:hAnsi="GHEA Grapalat"/>
          <w:sz w:val="20"/>
          <w:lang w:val="af-ZA"/>
        </w:rPr>
        <w:t>7</w:t>
      </w:r>
      <w:r w:rsidR="00096865" w:rsidRPr="006D2E03">
        <w:rPr>
          <w:rFonts w:ascii="GHEA Grapalat" w:hAnsi="GHEA Grapalat"/>
          <w:sz w:val="20"/>
          <w:lang w:val="af-ZA"/>
        </w:rPr>
        <w:t xml:space="preserve">.1 </w:t>
      </w:r>
      <w:proofErr w:type="spellStart"/>
      <w:r w:rsidR="00096865" w:rsidRPr="006D2E03">
        <w:rPr>
          <w:rFonts w:ascii="GHEA Grapalat" w:hAnsi="GHEA Grapalat" w:cs="Sylfaen"/>
          <w:sz w:val="20"/>
          <w:lang w:val="ru-RU"/>
        </w:rPr>
        <w:t>Մասնակիցը</w:t>
      </w:r>
      <w:proofErr w:type="spellEnd"/>
      <w:r w:rsidR="00096865" w:rsidRPr="006D2E03">
        <w:rPr>
          <w:rFonts w:ascii="GHEA Grapalat" w:hAnsi="GHEA Grapalat" w:cs="Sylfaen"/>
          <w:sz w:val="20"/>
          <w:lang w:val="af-ZA"/>
        </w:rPr>
        <w:t xml:space="preserve"> </w:t>
      </w:r>
      <w:proofErr w:type="spellStart"/>
      <w:r w:rsidR="00096865" w:rsidRPr="006D2E03">
        <w:rPr>
          <w:rFonts w:ascii="GHEA Grapalat" w:hAnsi="GHEA Grapalat" w:cs="Sylfaen"/>
          <w:sz w:val="20"/>
          <w:lang w:val="ru-RU"/>
        </w:rPr>
        <w:t>հայտով</w:t>
      </w:r>
      <w:proofErr w:type="spellEnd"/>
      <w:r w:rsidR="00096865" w:rsidRPr="006D2E03">
        <w:rPr>
          <w:rFonts w:ascii="GHEA Grapalat" w:hAnsi="GHEA Grapalat" w:cs="Sylfaen"/>
          <w:sz w:val="20"/>
          <w:lang w:val="af-ZA"/>
        </w:rPr>
        <w:t xml:space="preserve">` </w:t>
      </w:r>
      <w:proofErr w:type="spellStart"/>
      <w:r w:rsidR="00096865" w:rsidRPr="006D2E03">
        <w:rPr>
          <w:rFonts w:ascii="GHEA Grapalat" w:hAnsi="GHEA Grapalat" w:cs="Sylfaen"/>
          <w:sz w:val="20"/>
          <w:lang w:val="ru-RU"/>
        </w:rPr>
        <w:t>սույն</w:t>
      </w:r>
      <w:proofErr w:type="spellEnd"/>
      <w:r w:rsidR="00096865" w:rsidRPr="006D2E03">
        <w:rPr>
          <w:rFonts w:ascii="GHEA Grapalat" w:hAnsi="GHEA Grapalat" w:cs="Sylfaen"/>
          <w:sz w:val="20"/>
          <w:lang w:val="af-ZA"/>
        </w:rPr>
        <w:t xml:space="preserve"> </w:t>
      </w:r>
      <w:proofErr w:type="spellStart"/>
      <w:r w:rsidR="00096865" w:rsidRPr="006D2E03">
        <w:rPr>
          <w:rFonts w:ascii="GHEA Grapalat" w:hAnsi="GHEA Grapalat" w:cs="Sylfaen"/>
          <w:sz w:val="20"/>
          <w:lang w:val="ru-RU"/>
        </w:rPr>
        <w:t>հրավերով</w:t>
      </w:r>
      <w:proofErr w:type="spellEnd"/>
      <w:r w:rsidR="00096865" w:rsidRPr="006D2E03">
        <w:rPr>
          <w:rFonts w:ascii="GHEA Grapalat" w:hAnsi="GHEA Grapalat" w:cs="Sylfaen"/>
          <w:sz w:val="20"/>
          <w:lang w:val="af-ZA"/>
        </w:rPr>
        <w:t xml:space="preserve"> </w:t>
      </w:r>
      <w:proofErr w:type="spellStart"/>
      <w:r w:rsidR="00096865" w:rsidRPr="006D2E03">
        <w:rPr>
          <w:rFonts w:ascii="GHEA Grapalat" w:hAnsi="GHEA Grapalat" w:cs="Sylfaen"/>
          <w:sz w:val="20"/>
          <w:lang w:val="ru-RU"/>
        </w:rPr>
        <w:t>սահմանված</w:t>
      </w:r>
      <w:proofErr w:type="spellEnd"/>
      <w:r w:rsidR="00096865" w:rsidRPr="006D2E03">
        <w:rPr>
          <w:rFonts w:ascii="GHEA Grapalat" w:hAnsi="GHEA Grapalat" w:cs="Sylfaen"/>
          <w:sz w:val="20"/>
          <w:lang w:val="af-ZA"/>
        </w:rPr>
        <w:t xml:space="preserve"> </w:t>
      </w:r>
      <w:r w:rsidR="00712311" w:rsidRPr="006D2E03">
        <w:rPr>
          <w:rFonts w:ascii="GHEA Grapalat" w:hAnsi="GHEA Grapalat" w:cs="Sylfaen"/>
          <w:sz w:val="20"/>
          <w:lang w:val="af-ZA"/>
        </w:rPr>
        <w:t xml:space="preserve">կարգով </w:t>
      </w:r>
      <w:proofErr w:type="spellStart"/>
      <w:r w:rsidR="00903898" w:rsidRPr="006D2E03">
        <w:rPr>
          <w:rFonts w:ascii="GHEA Grapalat" w:hAnsi="GHEA Grapalat" w:cs="Sylfaen"/>
          <w:bCs/>
          <w:sz w:val="20"/>
          <w:szCs w:val="20"/>
        </w:rPr>
        <w:t>ներկայացնում</w:t>
      </w:r>
      <w:proofErr w:type="spellEnd"/>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է</w:t>
      </w:r>
      <w:r w:rsidR="00903898" w:rsidRPr="006D2E03">
        <w:rPr>
          <w:rFonts w:ascii="GHEA Grapalat" w:hAnsi="GHEA Grapalat" w:cs="Sylfaen"/>
          <w:bCs/>
          <w:sz w:val="20"/>
          <w:szCs w:val="20"/>
          <w:lang w:val="af-ZA"/>
        </w:rPr>
        <w:t xml:space="preserve"> </w:t>
      </w:r>
      <w:proofErr w:type="spellStart"/>
      <w:r w:rsidR="00903898" w:rsidRPr="006D2E03">
        <w:rPr>
          <w:rFonts w:ascii="GHEA Grapalat" w:hAnsi="GHEA Grapalat" w:cs="Sylfaen"/>
          <w:bCs/>
          <w:sz w:val="20"/>
          <w:szCs w:val="20"/>
        </w:rPr>
        <w:t>հայտի</w:t>
      </w:r>
      <w:proofErr w:type="spellEnd"/>
      <w:r w:rsidR="00903898" w:rsidRPr="006D2E03">
        <w:rPr>
          <w:rFonts w:ascii="GHEA Grapalat" w:hAnsi="GHEA Grapalat" w:cs="Sylfaen"/>
          <w:bCs/>
          <w:sz w:val="20"/>
          <w:szCs w:val="20"/>
          <w:lang w:val="af-ZA"/>
        </w:rPr>
        <w:t xml:space="preserve"> </w:t>
      </w:r>
      <w:proofErr w:type="spellStart"/>
      <w:r w:rsidR="00903898" w:rsidRPr="006D2E03">
        <w:rPr>
          <w:rFonts w:ascii="GHEA Grapalat" w:hAnsi="GHEA Grapalat" w:cs="Sylfaen"/>
          <w:bCs/>
          <w:sz w:val="20"/>
          <w:szCs w:val="20"/>
        </w:rPr>
        <w:t>ապահովում</w:t>
      </w:r>
      <w:proofErr w:type="spellEnd"/>
      <w:r w:rsidR="00AE3822" w:rsidRPr="006D2E03">
        <w:rPr>
          <w:rFonts w:ascii="GHEA Grapalat" w:hAnsi="GHEA Grapalat" w:cs="Sylfaen"/>
          <w:bCs/>
          <w:sz w:val="20"/>
          <w:szCs w:val="20"/>
          <w:lang w:val="af-ZA"/>
        </w:rPr>
        <w:t>:</w:t>
      </w:r>
      <w:r w:rsidR="00903898" w:rsidRPr="006D2E03">
        <w:rPr>
          <w:rFonts w:ascii="GHEA Grapalat" w:hAnsi="GHEA Grapalat"/>
          <w:sz w:val="20"/>
          <w:szCs w:val="20"/>
          <w:lang w:val="af-ZA"/>
        </w:rPr>
        <w:t xml:space="preserve"> </w:t>
      </w:r>
    </w:p>
    <w:p w14:paraId="5E4905C3" w14:textId="77777777" w:rsidR="00903898" w:rsidRPr="006D2E03" w:rsidRDefault="00771C0F" w:rsidP="00EF3662">
      <w:pPr>
        <w:ind w:firstLine="567"/>
        <w:jc w:val="both"/>
        <w:rPr>
          <w:rFonts w:ascii="GHEA Grapalat" w:hAnsi="GHEA Grapalat" w:cs="Sylfaen"/>
          <w:sz w:val="20"/>
          <w:szCs w:val="20"/>
          <w:lang w:val="af-ZA"/>
        </w:rPr>
      </w:pPr>
      <w:proofErr w:type="spellStart"/>
      <w:r w:rsidRPr="006D2E03">
        <w:rPr>
          <w:rFonts w:ascii="GHEA Grapalat" w:hAnsi="GHEA Grapalat" w:cs="Sylfaen"/>
          <w:sz w:val="20"/>
          <w:szCs w:val="20"/>
        </w:rPr>
        <w:t>Հ</w:t>
      </w:r>
      <w:r w:rsidR="00903898" w:rsidRPr="006D2E03">
        <w:rPr>
          <w:rFonts w:ascii="GHEA Grapalat" w:hAnsi="GHEA Grapalat" w:cs="Sylfaen"/>
          <w:sz w:val="20"/>
          <w:szCs w:val="20"/>
        </w:rPr>
        <w:t>այտի</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ապահովումը</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ներկայացվում</w:t>
      </w:r>
      <w:proofErr w:type="spellEnd"/>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է</w:t>
      </w:r>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բանկային</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երաշխիքի</w:t>
      </w:r>
      <w:proofErr w:type="spellEnd"/>
      <w:r w:rsidR="00903898" w:rsidRPr="006D2E03">
        <w:rPr>
          <w:rFonts w:ascii="GHEA Grapalat" w:hAnsi="GHEA Grapalat" w:cs="Sylfaen"/>
          <w:sz w:val="20"/>
          <w:szCs w:val="20"/>
          <w:lang w:val="af-ZA"/>
        </w:rPr>
        <w:t xml:space="preserve"> </w:t>
      </w:r>
      <w:r w:rsidR="00406C77" w:rsidRPr="006D2E03">
        <w:rPr>
          <w:rFonts w:ascii="GHEA Grapalat" w:hAnsi="GHEA Grapalat" w:cs="Sylfaen"/>
          <w:sz w:val="20"/>
          <w:szCs w:val="20"/>
          <w:lang w:val="af-ZA"/>
        </w:rPr>
        <w:t xml:space="preserve">(հավելված 3) </w:t>
      </w:r>
      <w:proofErr w:type="spellStart"/>
      <w:r w:rsidR="00903898" w:rsidRPr="006D2E03">
        <w:rPr>
          <w:rFonts w:ascii="GHEA Grapalat" w:hAnsi="GHEA Grapalat" w:cs="Sylfaen"/>
          <w:sz w:val="20"/>
          <w:szCs w:val="20"/>
        </w:rPr>
        <w:t>կամ</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կանխիկ</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փողի</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ձևով</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որի</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չափը</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հավասար</w:t>
      </w:r>
      <w:proofErr w:type="spellEnd"/>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074278" w:rsidRPr="006D2E03">
        <w:rPr>
          <w:rFonts w:ascii="GHEA Grapalat" w:hAnsi="GHEA Grapalat" w:cs="Sylfaen"/>
          <w:sz w:val="20"/>
          <w:szCs w:val="20"/>
          <w:lang w:val="hy-AM"/>
        </w:rPr>
        <w:t xml:space="preserve"> գնման գնի</w:t>
      </w:r>
      <w:r w:rsidR="00074278" w:rsidRPr="006D2E03" w:rsidDel="00074278">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հինգ</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տոկոսին</w:t>
      </w:r>
      <w:proofErr w:type="spellEnd"/>
      <w:r w:rsidR="00903898" w:rsidRPr="006D2E03">
        <w:rPr>
          <w:rFonts w:ascii="GHEA Grapalat" w:hAnsi="GHEA Grapalat" w:cs="Sylfaen"/>
          <w:sz w:val="20"/>
          <w:szCs w:val="20"/>
          <w:lang w:val="af-ZA"/>
        </w:rPr>
        <w:t>:</w:t>
      </w:r>
      <w:r w:rsidR="00AE3822" w:rsidRPr="006D2E03">
        <w:rPr>
          <w:rFonts w:ascii="GHEA Grapalat" w:hAnsi="GHEA Grapalat" w:cs="Sylfaen"/>
          <w:sz w:val="20"/>
          <w:szCs w:val="20"/>
          <w:lang w:val="af-ZA"/>
        </w:rPr>
        <w:t xml:space="preserve"> </w:t>
      </w:r>
      <w:proofErr w:type="spellStart"/>
      <w:r w:rsidR="00074278" w:rsidRPr="006D2E03">
        <w:rPr>
          <w:rFonts w:ascii="GHEA Grapalat" w:hAnsi="GHEA Grapalat" w:cs="Sylfaen"/>
          <w:bCs/>
          <w:sz w:val="20"/>
          <w:szCs w:val="20"/>
        </w:rPr>
        <w:t>Եթե</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մասնակցի</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գնային</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առաջարկը</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գերազանցում</w:t>
      </w:r>
      <w:proofErr w:type="spellEnd"/>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գնման</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գինը</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ապա</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հայտի</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ապահովման</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չափը</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հավասար</w:t>
      </w:r>
      <w:proofErr w:type="spellEnd"/>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գնային</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առաջարկի</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հինգ</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տոկոսին</w:t>
      </w:r>
      <w:proofErr w:type="spellEnd"/>
      <w:r w:rsidR="00074278"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Ընդ</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որում</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եթե</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մասնակիցը</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հայտի</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ապահովումը</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ներկայացրել</w:t>
      </w:r>
      <w:proofErr w:type="spellEnd"/>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սույն</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կետով</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սահմանված</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չափից</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ավել</w:t>
      </w:r>
      <w:r w:rsidR="00A22EB5" w:rsidRPr="006D2E03">
        <w:rPr>
          <w:rFonts w:ascii="GHEA Grapalat" w:hAnsi="GHEA Grapalat" w:cs="Sylfaen"/>
          <w:sz w:val="20"/>
          <w:szCs w:val="20"/>
        </w:rPr>
        <w:t>ի</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ապա</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հայտը</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համարվում</w:t>
      </w:r>
      <w:proofErr w:type="spellEnd"/>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հրավերի</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պահանջներին</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բավարարող</w:t>
      </w:r>
      <w:proofErr w:type="spellEnd"/>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և</w:t>
      </w:r>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ենթակա</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չէ</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մերժման</w:t>
      </w:r>
      <w:proofErr w:type="spellEnd"/>
      <w:r w:rsidR="00AE3822" w:rsidRPr="006D2E03">
        <w:rPr>
          <w:rFonts w:ascii="GHEA Grapalat" w:hAnsi="GHEA Grapalat" w:cs="Sylfaen"/>
          <w:sz w:val="20"/>
          <w:szCs w:val="20"/>
          <w:lang w:val="af-ZA"/>
        </w:rPr>
        <w:t>:</w:t>
      </w:r>
    </w:p>
    <w:p w14:paraId="326EEAB9" w14:textId="486B8DE0" w:rsidR="007D17DA" w:rsidRDefault="001578D4" w:rsidP="00AE74A0">
      <w:pPr>
        <w:ind w:firstLine="567"/>
        <w:jc w:val="both"/>
        <w:rPr>
          <w:rFonts w:ascii="GHEA Grapalat" w:hAnsi="GHEA Grapalat"/>
          <w:sz w:val="20"/>
          <w:szCs w:val="20"/>
          <w:lang w:val="af-ZA"/>
        </w:rPr>
      </w:pPr>
      <w:proofErr w:type="spellStart"/>
      <w:r w:rsidRPr="006D2E03">
        <w:rPr>
          <w:rFonts w:ascii="GHEA Grapalat" w:hAnsi="GHEA Grapalat"/>
          <w:sz w:val="20"/>
          <w:szCs w:val="20"/>
        </w:rPr>
        <w:t>Կանխիկ</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փողի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ձևով</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ներկայացված</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հայտի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ապահովումը</w:t>
      </w:r>
      <w:proofErr w:type="spellEnd"/>
      <w:r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պետք</w:t>
      </w:r>
      <w:proofErr w:type="spellEnd"/>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փոխանցվի</w:t>
      </w:r>
      <w:proofErr w:type="spellEnd"/>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Կենտրոնական</w:t>
      </w:r>
      <w:proofErr w:type="spellEnd"/>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գանձապետարանում</w:t>
      </w:r>
      <w:proofErr w:type="spellEnd"/>
      <w:r w:rsidR="00712311" w:rsidRPr="006D2E03">
        <w:rPr>
          <w:rFonts w:ascii="GHEA Grapalat" w:hAnsi="GHEA Grapalat"/>
          <w:sz w:val="20"/>
          <w:szCs w:val="20"/>
          <w:lang w:val="af-ZA"/>
        </w:rPr>
        <w:t xml:space="preserve"> </w:t>
      </w:r>
      <w:proofErr w:type="spellStart"/>
      <w:r w:rsidRPr="006D2E03">
        <w:rPr>
          <w:rFonts w:ascii="GHEA Grapalat" w:hAnsi="GHEA Grapalat"/>
          <w:sz w:val="20"/>
          <w:szCs w:val="20"/>
        </w:rPr>
        <w:t>լիազորված</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մարմնի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անվամբ</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բացված</w:t>
      </w:r>
      <w:proofErr w:type="spellEnd"/>
      <w:r w:rsidRPr="006D2E03">
        <w:rPr>
          <w:rFonts w:ascii="GHEA Grapalat" w:hAnsi="GHEA Grapalat"/>
          <w:sz w:val="20"/>
          <w:szCs w:val="20"/>
          <w:lang w:val="af-ZA"/>
        </w:rPr>
        <w:t xml:space="preserve"> </w:t>
      </w:r>
      <w:r w:rsidR="003F1EEA" w:rsidRPr="006D2E03">
        <w:rPr>
          <w:rFonts w:ascii="GHEA Grapalat" w:hAnsi="GHEA Grapalat"/>
          <w:lang w:val="af-ZA"/>
        </w:rPr>
        <w:t>«</w:t>
      </w:r>
      <w:r w:rsidR="003B0D6E" w:rsidRPr="006D2E03">
        <w:rPr>
          <w:rFonts w:ascii="GHEA Grapalat" w:hAnsi="GHEA Grapalat"/>
          <w:sz w:val="20"/>
          <w:szCs w:val="20"/>
          <w:lang w:val="af-ZA"/>
        </w:rPr>
        <w:t>900008000466</w:t>
      </w:r>
      <w:r w:rsidR="003F1EEA" w:rsidRPr="006D2E03">
        <w:rPr>
          <w:rFonts w:ascii="GHEA Grapalat" w:hAnsi="GHEA Grapalat"/>
          <w:lang w:val="af-ZA"/>
        </w:rPr>
        <w:t>»</w:t>
      </w:r>
      <w:r w:rsidR="00F20DA5" w:rsidRPr="006D2E03">
        <w:rPr>
          <w:rFonts w:ascii="GHEA Grapalat" w:hAnsi="GHEA Grapalat"/>
          <w:sz w:val="20"/>
          <w:szCs w:val="20"/>
          <w:lang w:val="af-ZA"/>
        </w:rPr>
        <w:t xml:space="preserve"> </w:t>
      </w:r>
      <w:proofErr w:type="spellStart"/>
      <w:r w:rsidRPr="006D2E03">
        <w:rPr>
          <w:rFonts w:ascii="GHEA Grapalat" w:hAnsi="GHEA Grapalat"/>
          <w:sz w:val="20"/>
          <w:szCs w:val="20"/>
        </w:rPr>
        <w:t>գանձապետական</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հաշվ</w:t>
      </w:r>
      <w:r w:rsidR="00712311" w:rsidRPr="006D2E03">
        <w:rPr>
          <w:rFonts w:ascii="GHEA Grapalat" w:hAnsi="GHEA Grapalat"/>
          <w:sz w:val="20"/>
          <w:szCs w:val="20"/>
        </w:rPr>
        <w:t>ին</w:t>
      </w:r>
      <w:proofErr w:type="spellEnd"/>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որը</w:t>
      </w:r>
      <w:proofErr w:type="spellEnd"/>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ենթակա</w:t>
      </w:r>
      <w:proofErr w:type="spellEnd"/>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վերադարձման</w:t>
      </w:r>
      <w:proofErr w:type="spellEnd"/>
      <w:r w:rsidR="00712311" w:rsidRPr="006D2E03">
        <w:rPr>
          <w:rFonts w:ascii="GHEA Grapalat" w:hAnsi="GHEA Grapalat"/>
          <w:sz w:val="20"/>
          <w:szCs w:val="20"/>
          <w:lang w:val="af-ZA"/>
        </w:rPr>
        <w:t xml:space="preserve"> </w:t>
      </w:r>
      <w:proofErr w:type="spellStart"/>
      <w:r w:rsidR="002032CE" w:rsidRPr="006D2E03">
        <w:rPr>
          <w:rFonts w:ascii="GHEA Grapalat" w:hAnsi="GHEA Grapalat"/>
          <w:sz w:val="20"/>
          <w:szCs w:val="20"/>
        </w:rPr>
        <w:t>այն</w:t>
      </w:r>
      <w:proofErr w:type="spellEnd"/>
      <w:r w:rsidR="002032CE" w:rsidRPr="006D2E03">
        <w:rPr>
          <w:rFonts w:ascii="GHEA Grapalat" w:hAnsi="GHEA Grapalat"/>
          <w:sz w:val="20"/>
          <w:szCs w:val="20"/>
          <w:lang w:val="af-ZA"/>
        </w:rPr>
        <w:t xml:space="preserve"> </w:t>
      </w:r>
      <w:proofErr w:type="spellStart"/>
      <w:r w:rsidR="002032CE" w:rsidRPr="006D2E03">
        <w:rPr>
          <w:rFonts w:ascii="GHEA Grapalat" w:hAnsi="GHEA Grapalat"/>
          <w:sz w:val="20"/>
          <w:szCs w:val="20"/>
        </w:rPr>
        <w:t>ներկայացրած</w:t>
      </w:r>
      <w:proofErr w:type="spellEnd"/>
      <w:r w:rsidR="002032CE" w:rsidRPr="006D2E03">
        <w:rPr>
          <w:rFonts w:ascii="GHEA Grapalat" w:hAnsi="GHEA Grapalat"/>
          <w:sz w:val="20"/>
          <w:szCs w:val="20"/>
          <w:lang w:val="af-ZA"/>
        </w:rPr>
        <w:t xml:space="preserve"> </w:t>
      </w:r>
      <w:proofErr w:type="spellStart"/>
      <w:r w:rsidR="002032CE" w:rsidRPr="006D2E03">
        <w:rPr>
          <w:rFonts w:ascii="GHEA Grapalat" w:hAnsi="GHEA Grapalat"/>
          <w:sz w:val="20"/>
          <w:szCs w:val="20"/>
        </w:rPr>
        <w:t>մասնակցին</w:t>
      </w:r>
      <w:proofErr w:type="spellEnd"/>
      <w:r w:rsidR="002032CE"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բացառությամբ</w:t>
      </w:r>
      <w:proofErr w:type="spellEnd"/>
      <w:r w:rsidR="00402941"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սույն</w:t>
      </w:r>
      <w:proofErr w:type="spellEnd"/>
      <w:r w:rsidR="00402941"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հրավերի</w:t>
      </w:r>
      <w:proofErr w:type="spellEnd"/>
      <w:r w:rsidR="00402941" w:rsidRPr="006D2E03">
        <w:rPr>
          <w:rFonts w:ascii="GHEA Grapalat" w:hAnsi="GHEA Grapalat"/>
          <w:sz w:val="20"/>
          <w:szCs w:val="20"/>
          <w:lang w:val="af-ZA"/>
        </w:rPr>
        <w:t xml:space="preserve"> 1-</w:t>
      </w:r>
      <w:proofErr w:type="spellStart"/>
      <w:r w:rsidR="00402941" w:rsidRPr="006D2E03">
        <w:rPr>
          <w:rFonts w:ascii="GHEA Grapalat" w:hAnsi="GHEA Grapalat"/>
          <w:sz w:val="20"/>
          <w:szCs w:val="20"/>
        </w:rPr>
        <w:t>ին</w:t>
      </w:r>
      <w:proofErr w:type="spellEnd"/>
      <w:r w:rsidR="00402941"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մասի</w:t>
      </w:r>
      <w:proofErr w:type="spellEnd"/>
      <w:r w:rsidR="00402941" w:rsidRPr="006D2E03">
        <w:rPr>
          <w:rFonts w:ascii="GHEA Grapalat" w:hAnsi="GHEA Grapalat"/>
          <w:sz w:val="20"/>
          <w:szCs w:val="20"/>
          <w:lang w:val="af-ZA"/>
        </w:rPr>
        <w:t xml:space="preserve"> </w:t>
      </w:r>
      <w:r w:rsidR="000D701E" w:rsidRPr="006D2E03">
        <w:rPr>
          <w:rFonts w:ascii="GHEA Grapalat" w:hAnsi="GHEA Grapalat"/>
          <w:sz w:val="20"/>
          <w:szCs w:val="20"/>
          <w:lang w:val="af-ZA"/>
        </w:rPr>
        <w:t>7</w:t>
      </w:r>
      <w:r w:rsidR="00402941" w:rsidRPr="006D2E03">
        <w:rPr>
          <w:rFonts w:ascii="GHEA Grapalat" w:hAnsi="GHEA Grapalat"/>
          <w:sz w:val="20"/>
          <w:szCs w:val="20"/>
          <w:lang w:val="af-ZA"/>
        </w:rPr>
        <w:t xml:space="preserve">.3 </w:t>
      </w:r>
      <w:proofErr w:type="spellStart"/>
      <w:r w:rsidR="00402941" w:rsidRPr="006D2E03">
        <w:rPr>
          <w:rFonts w:ascii="GHEA Grapalat" w:hAnsi="GHEA Grapalat"/>
          <w:sz w:val="20"/>
          <w:szCs w:val="20"/>
        </w:rPr>
        <w:t>կետով</w:t>
      </w:r>
      <w:proofErr w:type="spellEnd"/>
      <w:r w:rsidR="00402941"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նախատեսված</w:t>
      </w:r>
      <w:proofErr w:type="spellEnd"/>
      <w:r w:rsidR="00402941"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դեպքերի</w:t>
      </w:r>
      <w:proofErr w:type="spellEnd"/>
      <w:r w:rsidR="00712311"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Ընդ</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որում</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հայտի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ապահովումը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վերադարձվում</w:t>
      </w:r>
      <w:proofErr w:type="spellEnd"/>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պայմանագիրը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կնքվելու</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օրվան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հաջորդող</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հինգ</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աշխատանքային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օրվա</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ընթացքում</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Գնման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ընթացակարգը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չկայացած</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lastRenderedPageBreak/>
        <w:t>հայտարարվելու</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դեպքում</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հայտի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ապահովումը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վերադարձվում</w:t>
      </w:r>
      <w:proofErr w:type="spellEnd"/>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անգործության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ժամկետն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ավարտվելուն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հաջորդող</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հինգ</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աշխատանքային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օրվա</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ընթացքում</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եթե</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գնման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ընթացակարգի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արդյունքները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բողոքարկված</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չեն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Բողոքի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առկայության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դեպքում</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հայտի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ապահովումը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վերադարձվում</w:t>
      </w:r>
      <w:proofErr w:type="spellEnd"/>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գնման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ընթացակարգը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չկայացած</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հայտարարելու</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մասին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գնահատող</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հանձնաժողովի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որոշումն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անփոփոխ</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թողնելու</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մասին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դատարանի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եզրափակիչ</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դատական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ակտն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օրինական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ուժի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մեջ</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մտնելու</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օրվան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հաջորդող</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հինգ</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աշխատանքային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օրվա</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ընթացքում</w:t>
      </w:r>
      <w:proofErr w:type="spellEnd"/>
      <w:r w:rsidR="007D17DA" w:rsidRPr="006D2E03">
        <w:rPr>
          <w:rFonts w:ascii="GHEA Grapalat" w:hAnsi="GHEA Grapalat"/>
          <w:sz w:val="20"/>
          <w:szCs w:val="20"/>
          <w:lang w:val="af-ZA"/>
        </w:rPr>
        <w:t>:</w:t>
      </w:r>
    </w:p>
    <w:p w14:paraId="0FA9A837" w14:textId="77777777" w:rsidR="000A7528" w:rsidRPr="006D2E03" w:rsidRDefault="00283198" w:rsidP="00EF3662">
      <w:pPr>
        <w:ind w:firstLine="567"/>
        <w:jc w:val="both"/>
        <w:rPr>
          <w:rFonts w:ascii="GHEA Grapalat" w:hAnsi="GHEA Grapalat"/>
          <w:sz w:val="20"/>
          <w:szCs w:val="20"/>
          <w:lang w:val="af-ZA"/>
        </w:rPr>
      </w:pPr>
      <w:r w:rsidRPr="006D2E03">
        <w:rPr>
          <w:rFonts w:ascii="GHEA Grapalat" w:hAnsi="GHEA Grapalat" w:cs="Sylfaen"/>
          <w:sz w:val="20"/>
          <w:szCs w:val="20"/>
          <w:lang w:val="af-ZA"/>
        </w:rPr>
        <w:t>7</w:t>
      </w:r>
      <w:r w:rsidR="000A7528" w:rsidRPr="006D2E03">
        <w:rPr>
          <w:rFonts w:ascii="GHEA Grapalat" w:hAnsi="GHEA Grapalat" w:cs="Sylfaen"/>
          <w:sz w:val="20"/>
          <w:szCs w:val="20"/>
          <w:lang w:val="af-ZA"/>
        </w:rPr>
        <w:t xml:space="preserve">.2 </w:t>
      </w:r>
      <w:r w:rsidR="00712311" w:rsidRPr="00AE74A0">
        <w:rPr>
          <w:rFonts w:ascii="GHEA Grapalat" w:hAnsi="GHEA Grapalat"/>
          <w:sz w:val="20"/>
          <w:szCs w:val="20"/>
          <w:lang w:val="hy-AM"/>
        </w:rPr>
        <w:t>Գնման</w:t>
      </w:r>
      <w:r w:rsidR="00712311" w:rsidRPr="006D2E03">
        <w:rPr>
          <w:rFonts w:ascii="GHEA Grapalat" w:hAnsi="GHEA Grapalat"/>
          <w:sz w:val="20"/>
          <w:szCs w:val="20"/>
          <w:lang w:val="af-ZA"/>
        </w:rPr>
        <w:t xml:space="preserve"> </w:t>
      </w:r>
      <w:r w:rsidR="000A7528" w:rsidRPr="00AE74A0">
        <w:rPr>
          <w:rFonts w:ascii="GHEA Grapalat" w:hAnsi="GHEA Grapalat"/>
          <w:sz w:val="20"/>
          <w:szCs w:val="20"/>
          <w:lang w:val="hy-AM"/>
        </w:rPr>
        <w:t>ընթացակարգ</w:t>
      </w:r>
      <w:r w:rsidR="00712311" w:rsidRPr="00AE74A0">
        <w:rPr>
          <w:rFonts w:ascii="GHEA Grapalat" w:hAnsi="GHEA Grapalat"/>
          <w:sz w:val="20"/>
          <w:szCs w:val="20"/>
          <w:lang w:val="hy-AM"/>
        </w:rPr>
        <w:t>ը</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չափաբաժիններով</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կազմակերպվելու</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դեպքում</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եթե</w:t>
      </w:r>
      <w:r w:rsidR="00712311" w:rsidRPr="006D2E03">
        <w:rPr>
          <w:rFonts w:ascii="GHEA Grapalat" w:hAnsi="GHEA Grapalat"/>
          <w:sz w:val="20"/>
          <w:szCs w:val="20"/>
          <w:lang w:val="af-ZA"/>
        </w:rPr>
        <w:t>`</w:t>
      </w:r>
      <w:r w:rsidR="00712311" w:rsidRPr="006D2E03" w:rsidDel="00712311">
        <w:rPr>
          <w:rFonts w:ascii="GHEA Grapalat" w:hAnsi="GHEA Grapalat"/>
          <w:sz w:val="20"/>
          <w:szCs w:val="20"/>
          <w:lang w:val="af-ZA"/>
        </w:rPr>
        <w:t xml:space="preserve"> </w:t>
      </w:r>
      <w:r w:rsidR="000A7528" w:rsidRPr="006D2E03">
        <w:rPr>
          <w:rFonts w:ascii="GHEA Grapalat" w:hAnsi="GHEA Grapalat"/>
          <w:sz w:val="20"/>
          <w:szCs w:val="20"/>
          <w:lang w:val="af-ZA"/>
        </w:rPr>
        <w:t xml:space="preserve"> </w:t>
      </w:r>
    </w:p>
    <w:p w14:paraId="7AA7110E" w14:textId="77777777" w:rsidR="00074278" w:rsidRPr="006D2E03" w:rsidRDefault="000A7528" w:rsidP="008C7473">
      <w:pPr>
        <w:shd w:val="clear" w:color="auto" w:fill="FFFFFF"/>
        <w:ind w:firstLine="375"/>
        <w:jc w:val="both"/>
        <w:rPr>
          <w:rFonts w:ascii="GHEA Grapalat" w:hAnsi="GHEA Grapalat"/>
          <w:sz w:val="20"/>
          <w:szCs w:val="20"/>
          <w:lang w:val="hy-AM"/>
        </w:rPr>
      </w:pPr>
      <w:r w:rsidRPr="006D2E03">
        <w:rPr>
          <w:rFonts w:ascii="GHEA Grapalat" w:hAnsi="GHEA Grapalat"/>
          <w:sz w:val="20"/>
          <w:szCs w:val="20"/>
          <w:lang w:val="hy-AM"/>
        </w:rPr>
        <w:t>ա.</w:t>
      </w:r>
      <w:r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մասնակիցը</w:t>
      </w:r>
      <w:proofErr w:type="spellEnd"/>
      <w:r w:rsidR="00712311" w:rsidRPr="006D2E03">
        <w:rPr>
          <w:rFonts w:ascii="GHEA Grapalat" w:hAnsi="GHEA Grapalat"/>
          <w:sz w:val="20"/>
          <w:szCs w:val="20"/>
          <w:lang w:val="af-ZA"/>
        </w:rPr>
        <w:t xml:space="preserve"> </w:t>
      </w:r>
      <w:proofErr w:type="spellStart"/>
      <w:r w:rsidRPr="006D2E03">
        <w:rPr>
          <w:rFonts w:ascii="GHEA Grapalat" w:hAnsi="GHEA Grapalat"/>
          <w:sz w:val="20"/>
          <w:szCs w:val="20"/>
        </w:rPr>
        <w:t>հայտ</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ներկայացնում</w:t>
      </w:r>
      <w:proofErr w:type="spellEnd"/>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proofErr w:type="spellStart"/>
      <w:r w:rsidRPr="006D2E03">
        <w:rPr>
          <w:rFonts w:ascii="GHEA Grapalat" w:hAnsi="GHEA Grapalat"/>
          <w:sz w:val="20"/>
          <w:szCs w:val="20"/>
        </w:rPr>
        <w:t>մեկից</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ավել</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չափաբաժինների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ապա</w:t>
      </w:r>
      <w:proofErr w:type="spellEnd"/>
      <w:r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հայտի</w:t>
      </w:r>
      <w:proofErr w:type="spellEnd"/>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ապահովումը</w:t>
      </w:r>
      <w:proofErr w:type="spellEnd"/>
      <w:r w:rsidR="00712311" w:rsidRPr="006D2E03">
        <w:rPr>
          <w:rFonts w:ascii="GHEA Grapalat" w:hAnsi="GHEA Grapalat"/>
          <w:sz w:val="20"/>
          <w:szCs w:val="20"/>
          <w:lang w:val="af-ZA"/>
        </w:rPr>
        <w:t xml:space="preserve"> </w:t>
      </w:r>
      <w:proofErr w:type="spellStart"/>
      <w:r w:rsidRPr="006D2E03">
        <w:rPr>
          <w:rFonts w:ascii="GHEA Grapalat" w:hAnsi="GHEA Grapalat"/>
          <w:sz w:val="20"/>
          <w:szCs w:val="20"/>
        </w:rPr>
        <w:t>կարող</w:t>
      </w:r>
      <w:proofErr w:type="spellEnd"/>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proofErr w:type="spellStart"/>
      <w:r w:rsidRPr="006D2E03">
        <w:rPr>
          <w:rFonts w:ascii="GHEA Grapalat" w:hAnsi="GHEA Grapalat"/>
          <w:sz w:val="20"/>
          <w:szCs w:val="20"/>
        </w:rPr>
        <w:t>ներկայացնել</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ինչպես</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յուրաքանչյուր</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չափաբաժնի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առանձին</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այնպես</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էլ</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մեկ</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հայտի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ապահովում</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բոլոր</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չափաբաժինների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Մեկ</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հայտի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ապահովում</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ներկայացվելու</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դեպքում</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դրա</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գումարը</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հաշվարկվում</w:t>
      </w:r>
      <w:proofErr w:type="spellEnd"/>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proofErr w:type="spellStart"/>
      <w:r w:rsidRPr="006D2E03">
        <w:rPr>
          <w:rFonts w:ascii="GHEA Grapalat" w:hAnsi="GHEA Grapalat"/>
          <w:sz w:val="20"/>
          <w:szCs w:val="20"/>
        </w:rPr>
        <w:t>ներկայացված</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չափաբաժինների</w:t>
      </w:r>
      <w:proofErr w:type="spellEnd"/>
      <w:r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 գների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իսկ</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գերազանցելու</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դեպքում՝</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հանրագումարի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նկատմամբ՝</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հաշվի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առնելով</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Կարգի</w:t>
      </w:r>
      <w:r w:rsidR="00074278" w:rsidRPr="006D2E03">
        <w:rPr>
          <w:rFonts w:ascii="GHEA Grapalat" w:hAnsi="GHEA Grapalat"/>
          <w:sz w:val="20"/>
          <w:szCs w:val="20"/>
          <w:lang w:val="af-ZA"/>
        </w:rPr>
        <w:t xml:space="preserve"> 32-</w:t>
      </w:r>
      <w:r w:rsidR="00074278" w:rsidRPr="006D2E03">
        <w:rPr>
          <w:rFonts w:ascii="GHEA Grapalat" w:hAnsi="GHEA Grapalat"/>
          <w:sz w:val="20"/>
          <w:szCs w:val="20"/>
          <w:lang w:val="hy-AM"/>
        </w:rPr>
        <w:t>րդ</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կետի</w:t>
      </w:r>
      <w:r w:rsidR="00074278" w:rsidRPr="006D2E03">
        <w:rPr>
          <w:rFonts w:ascii="GHEA Grapalat" w:hAnsi="GHEA Grapalat"/>
          <w:sz w:val="20"/>
          <w:szCs w:val="20"/>
          <w:lang w:val="af-ZA"/>
        </w:rPr>
        <w:t xml:space="preserve"> 1-</w:t>
      </w:r>
      <w:r w:rsidR="00074278" w:rsidRPr="006D2E03">
        <w:rPr>
          <w:rFonts w:ascii="GHEA Grapalat" w:hAnsi="GHEA Grapalat"/>
          <w:sz w:val="20"/>
          <w:szCs w:val="20"/>
          <w:lang w:val="hy-AM"/>
        </w:rPr>
        <w:t>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ենթակետի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պարբերության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պահանջները</w:t>
      </w:r>
      <w:r w:rsidR="00074278" w:rsidRPr="006D2E03">
        <w:rPr>
          <w:rFonts w:ascii="GHEA Grapalat" w:hAnsi="GHEA Grapalat"/>
          <w:sz w:val="20"/>
          <w:szCs w:val="20"/>
          <w:lang w:val="af-ZA"/>
        </w:rPr>
        <w:t>,</w:t>
      </w:r>
      <w:r w:rsidR="00074278" w:rsidRPr="006D2E03">
        <w:rPr>
          <w:rFonts w:ascii="GHEA Grapalat" w:hAnsi="GHEA Grapalat"/>
          <w:color w:val="000000"/>
          <w:lang w:val="hy-AM"/>
        </w:rPr>
        <w:t xml:space="preserve"> </w:t>
      </w:r>
    </w:p>
    <w:p w14:paraId="01091660" w14:textId="77777777" w:rsidR="00F20DA5" w:rsidRPr="006D2E03" w:rsidRDefault="00283198" w:rsidP="00EF3662">
      <w:pPr>
        <w:ind w:firstLine="567"/>
        <w:jc w:val="both"/>
        <w:rPr>
          <w:rFonts w:ascii="GHEA Grapalat" w:hAnsi="GHEA Grapalat" w:cs="Sylfaen"/>
          <w:sz w:val="20"/>
          <w:lang w:val="af-ZA"/>
        </w:rPr>
      </w:pPr>
      <w:r w:rsidRPr="006D2E03">
        <w:rPr>
          <w:rFonts w:ascii="GHEA Grapalat" w:hAnsi="GHEA Grapalat" w:cs="Sylfaen"/>
          <w:sz w:val="20"/>
          <w:lang w:val="af-ZA"/>
        </w:rPr>
        <w:t>7</w:t>
      </w:r>
      <w:r w:rsidR="00096865" w:rsidRPr="006D2E03">
        <w:rPr>
          <w:rFonts w:ascii="GHEA Grapalat" w:hAnsi="GHEA Grapalat" w:cs="Sylfaen"/>
          <w:sz w:val="20"/>
          <w:lang w:val="af-ZA"/>
        </w:rPr>
        <w:t>.</w:t>
      </w:r>
      <w:r w:rsidR="009771B9" w:rsidRPr="006D2E03">
        <w:rPr>
          <w:rFonts w:ascii="GHEA Grapalat" w:hAnsi="GHEA Grapalat" w:cs="Sylfaen"/>
          <w:sz w:val="20"/>
          <w:lang w:val="af-ZA"/>
        </w:rPr>
        <w:t>3</w:t>
      </w:r>
      <w:r w:rsidR="00096865" w:rsidRPr="006D2E03">
        <w:rPr>
          <w:rFonts w:ascii="GHEA Grapalat" w:hAnsi="GHEA Grapalat" w:cs="Sylfaen"/>
          <w:sz w:val="20"/>
          <w:lang w:val="af-ZA"/>
        </w:rPr>
        <w:t xml:space="preserve"> </w:t>
      </w:r>
      <w:r w:rsidR="009771B9" w:rsidRPr="000C424B">
        <w:rPr>
          <w:rFonts w:ascii="GHEA Grapalat" w:hAnsi="GHEA Grapalat" w:cs="Sylfaen"/>
          <w:sz w:val="20"/>
          <w:lang w:val="hy-AM"/>
        </w:rPr>
        <w:t>Մասնակիցը</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վճարում</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է</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հայտի</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ապահովումը</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եթե</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նա</w:t>
      </w:r>
      <w:r w:rsidR="009771B9" w:rsidRPr="006D2E03">
        <w:rPr>
          <w:rFonts w:ascii="GHEA Grapalat" w:hAnsi="GHEA Grapalat" w:cs="Sylfaen"/>
          <w:sz w:val="20"/>
          <w:lang w:val="af-ZA"/>
        </w:rPr>
        <w:t>`</w:t>
      </w:r>
    </w:p>
    <w:p w14:paraId="54AC12B4" w14:textId="77777777"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proofErr w:type="spellStart"/>
      <w:r w:rsidRPr="006D2E03">
        <w:rPr>
          <w:rFonts w:ascii="GHEA Grapalat" w:hAnsi="GHEA Grapalat" w:cs="Sylfaen"/>
          <w:sz w:val="20"/>
          <w:lang w:val="ru-RU"/>
        </w:rPr>
        <w:t>հայտարարվել</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ընտրված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մասնակից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սակայն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հրաժարվում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զրկվում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պայմանագիր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կնքելու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իրավունքից</w:t>
      </w:r>
      <w:proofErr w:type="spellEnd"/>
      <w:r w:rsidRPr="006D2E03">
        <w:rPr>
          <w:rFonts w:ascii="GHEA Grapalat" w:hAnsi="GHEA Grapalat" w:cs="Sylfaen"/>
          <w:sz w:val="20"/>
          <w:lang w:val="af-ZA"/>
        </w:rPr>
        <w:t>.</w:t>
      </w:r>
    </w:p>
    <w:p w14:paraId="68565536" w14:textId="77777777"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2) </w:t>
      </w:r>
      <w:proofErr w:type="spellStart"/>
      <w:r w:rsidRPr="006D2E03">
        <w:rPr>
          <w:rFonts w:ascii="GHEA Grapalat" w:hAnsi="GHEA Grapalat" w:cs="Sylfaen"/>
          <w:sz w:val="20"/>
          <w:lang w:val="ru-RU"/>
        </w:rPr>
        <w:t>խախտել</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գնման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գործընթացի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շրջանակում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ստանձնած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պարտավորություն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հանգեցրել</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գործընթացին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տվյալ</w:t>
      </w:r>
      <w:proofErr w:type="spellEnd"/>
      <w:r w:rsidRPr="006D2E03">
        <w:rPr>
          <w:rFonts w:ascii="GHEA Grapalat" w:hAnsi="GHEA Grapalat" w:cs="Sylfaen"/>
          <w:sz w:val="20"/>
          <w:lang w:val="af-ZA"/>
        </w:rPr>
        <w:t xml:space="preserve"> </w:t>
      </w:r>
      <w:r w:rsidR="00EB602D" w:rsidRPr="006D2E03">
        <w:rPr>
          <w:rFonts w:ascii="GHEA Grapalat" w:hAnsi="GHEA Grapalat" w:cs="Sylfaen"/>
          <w:sz w:val="20"/>
        </w:rPr>
        <w:t>Մ</w:t>
      </w:r>
      <w:proofErr w:type="spellStart"/>
      <w:r w:rsidRPr="006D2E03">
        <w:rPr>
          <w:rFonts w:ascii="GHEA Grapalat" w:hAnsi="GHEA Grapalat" w:cs="Sylfaen"/>
          <w:sz w:val="20"/>
          <w:lang w:val="ru-RU"/>
        </w:rPr>
        <w:t>ասնակցի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հետագա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մասնակցության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դադարեցմանը</w:t>
      </w:r>
      <w:proofErr w:type="spellEnd"/>
      <w:r w:rsidRPr="006D2E03">
        <w:rPr>
          <w:rFonts w:ascii="GHEA Grapalat" w:hAnsi="GHEA Grapalat" w:cs="Sylfaen"/>
          <w:sz w:val="20"/>
          <w:lang w:val="af-ZA"/>
        </w:rPr>
        <w:t>.</w:t>
      </w:r>
    </w:p>
    <w:p w14:paraId="24C6D91D" w14:textId="1A9F7305" w:rsidR="00DB4EFF" w:rsidRPr="006D2E03" w:rsidRDefault="00283198" w:rsidP="00074278">
      <w:pPr>
        <w:ind w:firstLine="567"/>
        <w:jc w:val="both"/>
        <w:rPr>
          <w:rFonts w:ascii="GHEA Grapalat" w:hAnsi="GHEA Grapalat"/>
          <w:sz w:val="20"/>
          <w:szCs w:val="20"/>
          <w:lang w:val="hy-AM"/>
        </w:rPr>
      </w:pPr>
      <w:r w:rsidRPr="006D2E03">
        <w:rPr>
          <w:rFonts w:ascii="GHEA Grapalat" w:hAnsi="GHEA Grapalat"/>
          <w:sz w:val="20"/>
          <w:lang w:val="af-ZA"/>
        </w:rPr>
        <w:t>7</w:t>
      </w:r>
      <w:r w:rsidR="00096865" w:rsidRPr="006D2E03">
        <w:rPr>
          <w:rFonts w:ascii="GHEA Grapalat" w:hAnsi="GHEA Grapalat"/>
          <w:sz w:val="20"/>
          <w:lang w:val="af-ZA"/>
        </w:rPr>
        <w:t>.</w:t>
      </w:r>
      <w:r w:rsidR="009771B9" w:rsidRPr="006D2E03">
        <w:rPr>
          <w:rFonts w:ascii="GHEA Grapalat" w:hAnsi="GHEA Grapalat"/>
          <w:sz w:val="20"/>
          <w:lang w:val="af-ZA"/>
        </w:rPr>
        <w:t>4</w:t>
      </w:r>
      <w:r w:rsidR="00FC035C">
        <w:rPr>
          <w:rFonts w:ascii="GHEA Grapalat" w:hAnsi="GHEA Grapalat"/>
          <w:sz w:val="20"/>
          <w:lang w:val="af-ZA"/>
        </w:rPr>
        <w:t xml:space="preserve"> </w:t>
      </w:r>
      <w:proofErr w:type="spellStart"/>
      <w:r w:rsidR="00096865" w:rsidRPr="006D2E03">
        <w:rPr>
          <w:rFonts w:ascii="GHEA Grapalat" w:hAnsi="GHEA Grapalat" w:cs="Sylfaen"/>
          <w:sz w:val="20"/>
          <w:lang w:val="ru-RU"/>
        </w:rPr>
        <w:t>Հայտի</w:t>
      </w:r>
      <w:proofErr w:type="spellEnd"/>
      <w:r w:rsidR="00096865" w:rsidRPr="006D2E03">
        <w:rPr>
          <w:rFonts w:ascii="GHEA Grapalat" w:hAnsi="GHEA Grapalat" w:cs="Sylfaen"/>
          <w:sz w:val="20"/>
          <w:lang w:val="af-ZA"/>
        </w:rPr>
        <w:t xml:space="preserve"> </w:t>
      </w:r>
      <w:proofErr w:type="spellStart"/>
      <w:r w:rsidR="00096865" w:rsidRPr="006D2E03">
        <w:rPr>
          <w:rFonts w:ascii="GHEA Grapalat" w:hAnsi="GHEA Grapalat" w:cs="Sylfaen"/>
          <w:sz w:val="20"/>
          <w:lang w:val="ru-RU"/>
        </w:rPr>
        <w:t>ապահով</w:t>
      </w:r>
      <w:r w:rsidR="0093460D" w:rsidRPr="006D2E03">
        <w:rPr>
          <w:rFonts w:ascii="GHEA Grapalat" w:hAnsi="GHEA Grapalat" w:cs="Sylfaen"/>
          <w:sz w:val="20"/>
        </w:rPr>
        <w:t>ումը</w:t>
      </w:r>
      <w:proofErr w:type="spellEnd"/>
      <w:r w:rsidR="0093460D" w:rsidRPr="006D2E03">
        <w:rPr>
          <w:rFonts w:ascii="GHEA Grapalat" w:hAnsi="GHEA Grapalat" w:cs="Sylfaen"/>
          <w:sz w:val="20"/>
          <w:lang w:val="af-ZA"/>
        </w:rPr>
        <w:t xml:space="preserve"> </w:t>
      </w:r>
      <w:proofErr w:type="spellStart"/>
      <w:r w:rsidR="00E43CEB" w:rsidRPr="006D2E03">
        <w:rPr>
          <w:rFonts w:ascii="GHEA Grapalat" w:hAnsi="GHEA Grapalat" w:cs="Sylfaen"/>
          <w:sz w:val="20"/>
        </w:rPr>
        <w:t>պետք</w:t>
      </w:r>
      <w:proofErr w:type="spellEnd"/>
      <w:r w:rsidR="00E43CEB" w:rsidRPr="006D2E03">
        <w:rPr>
          <w:rFonts w:ascii="GHEA Grapalat" w:hAnsi="GHEA Grapalat" w:cs="Sylfaen"/>
          <w:sz w:val="20"/>
          <w:lang w:val="af-ZA"/>
        </w:rPr>
        <w:t xml:space="preserve"> </w:t>
      </w:r>
      <w:r w:rsidR="00E43CEB" w:rsidRPr="006D2E03">
        <w:rPr>
          <w:rFonts w:ascii="GHEA Grapalat" w:hAnsi="GHEA Grapalat" w:cs="Sylfaen"/>
          <w:sz w:val="20"/>
        </w:rPr>
        <w:t>է</w:t>
      </w:r>
      <w:r w:rsidR="00E43CEB" w:rsidRPr="006D2E03">
        <w:rPr>
          <w:rFonts w:ascii="GHEA Grapalat" w:hAnsi="GHEA Grapalat" w:cs="Sylfaen"/>
          <w:sz w:val="20"/>
          <w:lang w:val="af-ZA"/>
        </w:rPr>
        <w:t xml:space="preserve"> </w:t>
      </w:r>
      <w:proofErr w:type="spellStart"/>
      <w:r w:rsidR="00C23B1B" w:rsidRPr="006D2E03">
        <w:rPr>
          <w:rFonts w:ascii="GHEA Grapalat" w:hAnsi="GHEA Grapalat" w:cs="Sylfaen"/>
          <w:sz w:val="20"/>
        </w:rPr>
        <w:t>վավեր</w:t>
      </w:r>
      <w:proofErr w:type="spellEnd"/>
      <w:r w:rsidR="00C23B1B" w:rsidRPr="006D2E03">
        <w:rPr>
          <w:rFonts w:ascii="GHEA Grapalat" w:hAnsi="GHEA Grapalat" w:cs="Sylfaen"/>
          <w:sz w:val="20"/>
          <w:lang w:val="af-ZA"/>
        </w:rPr>
        <w:t xml:space="preserve"> </w:t>
      </w:r>
      <w:proofErr w:type="spellStart"/>
      <w:r w:rsidR="00E43CEB" w:rsidRPr="006D2E03">
        <w:rPr>
          <w:rFonts w:ascii="GHEA Grapalat" w:hAnsi="GHEA Grapalat" w:cs="Sylfaen"/>
          <w:sz w:val="20"/>
        </w:rPr>
        <w:t>լինի</w:t>
      </w:r>
      <w:proofErr w:type="spellEnd"/>
      <w:r w:rsidR="00E43CEB" w:rsidRPr="006D2E03">
        <w:rPr>
          <w:rFonts w:ascii="GHEA Grapalat" w:hAnsi="GHEA Grapalat" w:cs="Sylfaen"/>
          <w:sz w:val="20"/>
          <w:lang w:val="af-ZA"/>
        </w:rPr>
        <w:t xml:space="preserve"> </w:t>
      </w:r>
      <w:proofErr w:type="spellStart"/>
      <w:r w:rsidR="00C813A9" w:rsidRPr="006D2E03">
        <w:rPr>
          <w:rFonts w:ascii="GHEA Grapalat" w:hAnsi="GHEA Grapalat" w:cs="Sylfaen"/>
          <w:sz w:val="20"/>
        </w:rPr>
        <w:t>հայտը</w:t>
      </w:r>
      <w:proofErr w:type="spellEnd"/>
      <w:r w:rsidR="00C813A9" w:rsidRPr="006D2E03">
        <w:rPr>
          <w:rFonts w:ascii="GHEA Grapalat" w:hAnsi="GHEA Grapalat" w:cs="Sylfaen"/>
          <w:sz w:val="20"/>
          <w:lang w:val="af-ZA"/>
        </w:rPr>
        <w:t xml:space="preserve"> </w:t>
      </w:r>
      <w:proofErr w:type="spellStart"/>
      <w:r w:rsidR="00C813A9" w:rsidRPr="006D2E03">
        <w:rPr>
          <w:rFonts w:ascii="GHEA Grapalat" w:hAnsi="GHEA Grapalat" w:cs="Sylfaen"/>
          <w:sz w:val="20"/>
        </w:rPr>
        <w:t>ներկայացվելու</w:t>
      </w:r>
      <w:proofErr w:type="spellEnd"/>
      <w:r w:rsidR="00C813A9" w:rsidRPr="006D2E03">
        <w:rPr>
          <w:rFonts w:ascii="GHEA Grapalat" w:hAnsi="GHEA Grapalat" w:cs="Sylfaen"/>
          <w:sz w:val="20"/>
          <w:lang w:val="af-ZA"/>
        </w:rPr>
        <w:t xml:space="preserve"> </w:t>
      </w:r>
      <w:proofErr w:type="spellStart"/>
      <w:r w:rsidR="00C813A9" w:rsidRPr="006D2E03">
        <w:rPr>
          <w:rFonts w:ascii="GHEA Grapalat" w:hAnsi="GHEA Grapalat" w:cs="Sylfaen"/>
          <w:sz w:val="20"/>
        </w:rPr>
        <w:t>օրվանից</w:t>
      </w:r>
      <w:proofErr w:type="spellEnd"/>
      <w:r w:rsidR="00C813A9" w:rsidRPr="006D2E03">
        <w:rPr>
          <w:rFonts w:ascii="GHEA Grapalat" w:hAnsi="GHEA Grapalat" w:cs="Sylfaen"/>
          <w:sz w:val="20"/>
          <w:lang w:val="af-ZA"/>
        </w:rPr>
        <w:t xml:space="preserve"> </w:t>
      </w:r>
      <w:proofErr w:type="spellStart"/>
      <w:r w:rsidR="00C813A9" w:rsidRPr="006D2E03">
        <w:rPr>
          <w:rFonts w:ascii="GHEA Grapalat" w:hAnsi="GHEA Grapalat" w:cs="Sylfaen"/>
          <w:sz w:val="20"/>
        </w:rPr>
        <w:t>հաշված</w:t>
      </w:r>
      <w:proofErr w:type="spellEnd"/>
      <w:r w:rsidR="00C813A9" w:rsidRPr="006D2E03">
        <w:rPr>
          <w:rFonts w:ascii="GHEA Grapalat" w:hAnsi="GHEA Grapalat" w:cs="Sylfaen"/>
          <w:sz w:val="20"/>
          <w:lang w:val="af-ZA"/>
        </w:rPr>
        <w:t xml:space="preserve"> </w:t>
      </w:r>
      <w:r w:rsidR="00A27FAF" w:rsidRPr="006D2E03">
        <w:rPr>
          <w:rFonts w:ascii="GHEA Grapalat" w:hAnsi="GHEA Grapalat" w:cs="Sylfaen"/>
          <w:sz w:val="20"/>
          <w:lang w:val="af-ZA"/>
        </w:rPr>
        <w:t>90</w:t>
      </w:r>
      <w:r w:rsidR="00822942" w:rsidRPr="006D2E03">
        <w:rPr>
          <w:rFonts w:ascii="GHEA Grapalat" w:hAnsi="GHEA Grapalat" w:cs="Sylfaen"/>
          <w:sz w:val="20"/>
          <w:lang w:val="hy-AM"/>
        </w:rPr>
        <w:t xml:space="preserve"> </w:t>
      </w:r>
      <w:r w:rsidR="00822942" w:rsidRPr="006D2E03">
        <w:rPr>
          <w:rFonts w:ascii="GHEA Grapalat" w:hAnsi="GHEA Grapalat" w:cs="Sylfaen"/>
          <w:sz w:val="20"/>
          <w:lang w:val="af-ZA"/>
        </w:rPr>
        <w:t>(</w:t>
      </w:r>
      <w:r w:rsidR="00822942" w:rsidRPr="006D2E03">
        <w:rPr>
          <w:rFonts w:ascii="GHEA Grapalat" w:hAnsi="GHEA Grapalat" w:cs="Sylfaen"/>
          <w:sz w:val="20"/>
          <w:lang w:val="hy-AM"/>
        </w:rPr>
        <w:t>իննսուն</w:t>
      </w:r>
      <w:r w:rsidR="00822942" w:rsidRPr="006D2E03">
        <w:rPr>
          <w:rFonts w:ascii="GHEA Grapalat" w:hAnsi="GHEA Grapalat" w:cs="Sylfaen"/>
          <w:sz w:val="20"/>
          <w:lang w:val="af-ZA"/>
        </w:rPr>
        <w:t>)</w:t>
      </w:r>
      <w:r w:rsidR="00C813A9" w:rsidRPr="006D2E03">
        <w:rPr>
          <w:rFonts w:ascii="GHEA Grapalat" w:hAnsi="GHEA Grapalat" w:cs="Sylfaen"/>
          <w:sz w:val="20"/>
          <w:lang w:val="af-ZA"/>
        </w:rPr>
        <w:t xml:space="preserve"> </w:t>
      </w:r>
      <w:proofErr w:type="spellStart"/>
      <w:r w:rsidR="001A4EF7" w:rsidRPr="006D2E03">
        <w:rPr>
          <w:rFonts w:ascii="GHEA Grapalat" w:hAnsi="GHEA Grapalat" w:cs="Sylfaen"/>
          <w:sz w:val="20"/>
        </w:rPr>
        <w:t>աշխատանքային</w:t>
      </w:r>
      <w:proofErr w:type="spellEnd"/>
      <w:r w:rsidR="001A4EF7" w:rsidRPr="006D2E03">
        <w:rPr>
          <w:rFonts w:ascii="GHEA Grapalat" w:hAnsi="GHEA Grapalat" w:cs="Sylfaen"/>
          <w:sz w:val="20"/>
          <w:lang w:val="af-ZA"/>
        </w:rPr>
        <w:t xml:space="preserve"> </w:t>
      </w:r>
      <w:proofErr w:type="spellStart"/>
      <w:r w:rsidR="001A4EF7" w:rsidRPr="006D2E03">
        <w:rPr>
          <w:rFonts w:ascii="GHEA Grapalat" w:hAnsi="GHEA Grapalat" w:cs="Sylfaen"/>
          <w:sz w:val="20"/>
        </w:rPr>
        <w:t>օր</w:t>
      </w:r>
      <w:proofErr w:type="spellEnd"/>
      <w:r w:rsidR="0093460D" w:rsidRPr="006D2E03">
        <w:rPr>
          <w:rFonts w:ascii="GHEA Grapalat" w:hAnsi="GHEA Grapalat"/>
          <w:sz w:val="20"/>
          <w:szCs w:val="20"/>
          <w:lang w:val="af-ZA"/>
        </w:rPr>
        <w:t>:</w:t>
      </w:r>
      <w:r w:rsidR="004F5893">
        <w:rPr>
          <w:rStyle w:val="af6"/>
          <w:rFonts w:ascii="GHEA Grapalat" w:hAnsi="GHEA Grapalat"/>
          <w:sz w:val="20"/>
          <w:szCs w:val="20"/>
          <w:lang w:val="af-ZA"/>
        </w:rPr>
        <w:footnoteReference w:id="4"/>
      </w:r>
    </w:p>
    <w:p w14:paraId="0F928B4E" w14:textId="2B18F7AE" w:rsidR="00FC035C" w:rsidRPr="00FC035C" w:rsidRDefault="00FC035C" w:rsidP="00FC035C">
      <w:pPr>
        <w:pStyle w:val="af4"/>
        <w:shd w:val="clear" w:color="auto" w:fill="FFFFFF"/>
        <w:spacing w:before="0" w:beforeAutospacing="0" w:after="0" w:afterAutospacing="0"/>
        <w:ind w:firstLine="375"/>
        <w:jc w:val="both"/>
        <w:rPr>
          <w:rFonts w:ascii="GHEA Grapalat" w:hAnsi="GHEA Grapalat" w:cs="Sylfaen"/>
          <w:sz w:val="20"/>
          <w:lang w:val="af-ZA"/>
        </w:rPr>
      </w:pPr>
      <w:r w:rsidRPr="00FC035C">
        <w:rPr>
          <w:rFonts w:ascii="GHEA Grapalat" w:hAnsi="GHEA Grapalat" w:cs="Sylfaen"/>
          <w:sz w:val="20"/>
          <w:lang w:val="af-ZA"/>
        </w:rPr>
        <w:t>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14:paraId="6E44592A" w14:textId="77777777" w:rsidR="00074278" w:rsidRPr="006D2E03" w:rsidRDefault="00074278" w:rsidP="00074278">
      <w:pPr>
        <w:ind w:firstLine="567"/>
        <w:jc w:val="both"/>
        <w:rPr>
          <w:rFonts w:ascii="GHEA Grapalat" w:hAnsi="GHEA Grapalat" w:cs="Sylfaen"/>
          <w:sz w:val="20"/>
          <w:lang w:val="af-ZA"/>
        </w:rPr>
      </w:pPr>
      <w:r w:rsidRPr="006D2E03">
        <w:rPr>
          <w:rFonts w:ascii="GHEA Grapalat" w:hAnsi="GHEA Grapalat" w:cs="Sylfaen"/>
          <w:sz w:val="20"/>
          <w:lang w:val="af-ZA"/>
        </w:rPr>
        <w:t>7</w:t>
      </w:r>
      <w:r w:rsidRPr="006D2E03">
        <w:rPr>
          <w:rFonts w:ascii="Cambria Math" w:hAnsi="Cambria Math" w:cs="Cambria Math"/>
          <w:sz w:val="20"/>
          <w:lang w:val="af-ZA"/>
        </w:rPr>
        <w:t>․</w:t>
      </w:r>
      <w:r w:rsidR="00DB4EFF" w:rsidRPr="006D2E03">
        <w:rPr>
          <w:rFonts w:ascii="GHEA Grapalat" w:hAnsi="GHEA Grapalat" w:cs="Sylfaen"/>
          <w:sz w:val="20"/>
          <w:lang w:val="hy-AM"/>
        </w:rPr>
        <w:t>6</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հայտը</w:t>
      </w:r>
      <w:r w:rsidRPr="006D2E03">
        <w:rPr>
          <w:rFonts w:ascii="GHEA Grapalat" w:hAnsi="GHEA Grapalat" w:cs="Sylfaen"/>
          <w:sz w:val="20"/>
          <w:lang w:val="af-ZA"/>
        </w:rPr>
        <w:t xml:space="preserve"> </w:t>
      </w:r>
      <w:r w:rsidRPr="006D2E03">
        <w:rPr>
          <w:rFonts w:ascii="GHEA Grapalat" w:hAnsi="GHEA Grapalat" w:cs="Sylfaen"/>
          <w:sz w:val="20"/>
          <w:lang w:val="hy-AM"/>
        </w:rPr>
        <w:t>ենթակա</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մերժման</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դրանում</w:t>
      </w:r>
      <w:r w:rsidRPr="006D2E03">
        <w:rPr>
          <w:rFonts w:ascii="GHEA Grapalat" w:hAnsi="GHEA Grapalat" w:cs="Sylfaen"/>
          <w:sz w:val="20"/>
          <w:lang w:val="af-ZA"/>
        </w:rPr>
        <w:t xml:space="preserve"> </w:t>
      </w:r>
      <w:r w:rsidRPr="006D2E03">
        <w:rPr>
          <w:rFonts w:ascii="GHEA Grapalat" w:hAnsi="GHEA Grapalat" w:cs="Sylfaen"/>
          <w:sz w:val="20"/>
          <w:lang w:val="hy-AM"/>
        </w:rPr>
        <w:t>բացակայում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հայտի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ապահովումը</w:t>
      </w:r>
      <w:r w:rsidRPr="006D2E03">
        <w:rPr>
          <w:rFonts w:ascii="GHEA Grapalat" w:hAnsi="GHEA Grapalat" w:cs="Sylfaen"/>
          <w:sz w:val="20"/>
          <w:lang w:val="af-ZA"/>
        </w:rPr>
        <w:t xml:space="preserve">, </w:t>
      </w:r>
      <w:r w:rsidRPr="006D2E03">
        <w:rPr>
          <w:rFonts w:ascii="GHEA Grapalat" w:hAnsi="GHEA Grapalat" w:cs="Sylfaen"/>
          <w:sz w:val="20"/>
          <w:lang w:val="hy-AM"/>
        </w:rPr>
        <w:t>կամ</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այն</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ներկայացված</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հրավերի</w:t>
      </w:r>
      <w:r w:rsidRPr="006D2E0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6D2E03">
        <w:rPr>
          <w:rFonts w:ascii="GHEA Grapalat" w:hAnsi="GHEA Grapalat" w:cs="Sylfaen"/>
          <w:sz w:val="20"/>
          <w:lang w:val="af-ZA"/>
        </w:rPr>
        <w:t xml:space="preserve"> </w:t>
      </w:r>
      <w:r w:rsidRPr="006D2E03">
        <w:rPr>
          <w:rFonts w:ascii="GHEA Grapalat" w:hAnsi="GHEA Grapalat" w:cs="Sylfaen"/>
          <w:sz w:val="20"/>
          <w:lang w:val="hy-AM"/>
        </w:rPr>
        <w:t>անհամապատասխան</w:t>
      </w:r>
      <w:r w:rsidRPr="006D2E03">
        <w:rPr>
          <w:rFonts w:ascii="GHEA Grapalat" w:hAnsi="GHEA Grapalat" w:cs="Sylfaen"/>
          <w:sz w:val="20"/>
          <w:lang w:val="af-ZA"/>
        </w:rPr>
        <w:t>:</w:t>
      </w:r>
    </w:p>
    <w:p w14:paraId="4F1D9F09" w14:textId="77777777" w:rsidR="00074278" w:rsidRPr="006D2E03" w:rsidRDefault="00074278" w:rsidP="00EF3662">
      <w:pPr>
        <w:ind w:firstLine="567"/>
        <w:jc w:val="both"/>
        <w:rPr>
          <w:rFonts w:ascii="GHEA Grapalat" w:hAnsi="GHEA Grapalat" w:cs="Sylfaen"/>
          <w:sz w:val="20"/>
          <w:szCs w:val="20"/>
          <w:lang w:val="af-ZA"/>
        </w:rPr>
      </w:pPr>
    </w:p>
    <w:p w14:paraId="3E6B02FF" w14:textId="77777777" w:rsidR="00096865" w:rsidRPr="006D2E03" w:rsidRDefault="00096865"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3C7820E4"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proofErr w:type="spellStart"/>
      <w:r w:rsidR="002C3CAA" w:rsidRPr="006D2E03">
        <w:rPr>
          <w:rFonts w:ascii="GHEA Grapalat" w:hAnsi="GHEA Grapalat" w:cs="Sylfaen"/>
          <w:lang w:val="ru-RU"/>
        </w:rPr>
        <w:t>Հայտերի</w:t>
      </w:r>
      <w:proofErr w:type="spellEnd"/>
      <w:r w:rsidR="002C3CAA" w:rsidRPr="006D2E03">
        <w:rPr>
          <w:rFonts w:ascii="GHEA Grapalat" w:hAnsi="GHEA Grapalat" w:cs="Sylfaen"/>
        </w:rPr>
        <w:t xml:space="preserve"> </w:t>
      </w:r>
      <w:proofErr w:type="spellStart"/>
      <w:r w:rsidR="002C3CAA" w:rsidRPr="006D2E03">
        <w:rPr>
          <w:rFonts w:ascii="GHEA Grapalat" w:hAnsi="GHEA Grapalat" w:cs="Sylfaen"/>
          <w:lang w:val="ru-RU"/>
        </w:rPr>
        <w:t>բացումը</w:t>
      </w:r>
      <w:proofErr w:type="spellEnd"/>
      <w:r w:rsidR="002C3CAA" w:rsidRPr="006D2E03">
        <w:rPr>
          <w:rFonts w:ascii="GHEA Grapalat" w:hAnsi="GHEA Grapalat" w:cs="Sylfaen"/>
        </w:rPr>
        <w:t xml:space="preserve"> </w:t>
      </w:r>
      <w:proofErr w:type="spellStart"/>
      <w:r w:rsidR="002C3CAA" w:rsidRPr="006D2E03">
        <w:rPr>
          <w:rFonts w:ascii="GHEA Grapalat" w:hAnsi="GHEA Grapalat" w:cs="Sylfaen"/>
          <w:lang w:val="ru-RU"/>
        </w:rPr>
        <w:t>կկատարվի</w:t>
      </w:r>
      <w:proofErr w:type="spellEnd"/>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proofErr w:type="spellStart"/>
      <w:r w:rsidR="004348F9" w:rsidRPr="006D2E03">
        <w:rPr>
          <w:rFonts w:ascii="GHEA Grapalat" w:hAnsi="GHEA Grapalat" w:cs="Sylfaen"/>
          <w:szCs w:val="24"/>
          <w:lang w:val="ru-RU"/>
        </w:rPr>
        <w:t>սույն</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ընթացակարգի</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հայտարարությունը</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հրավերը</w:t>
      </w:r>
      <w:proofErr w:type="spellEnd"/>
      <w:r w:rsidR="004348F9" w:rsidRPr="006D2E03">
        <w:rPr>
          <w:rFonts w:ascii="GHEA Grapalat" w:hAnsi="GHEA Grapalat" w:cs="Sylfaen"/>
          <w:szCs w:val="24"/>
        </w:rPr>
        <w:t xml:space="preserve"> </w:t>
      </w:r>
      <w:proofErr w:type="spellStart"/>
      <w:r w:rsidR="00627351" w:rsidRPr="006D2E03">
        <w:rPr>
          <w:rFonts w:ascii="GHEA Grapalat" w:hAnsi="GHEA Grapalat" w:cs="Sylfaen"/>
          <w:szCs w:val="24"/>
          <w:lang w:val="en-US"/>
        </w:rPr>
        <w:t>տեղեկագրում</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proofErr w:type="spellStart"/>
      <w:r w:rsidR="004348F9" w:rsidRPr="006D2E03">
        <w:rPr>
          <w:rFonts w:ascii="GHEA Grapalat" w:hAnsi="GHEA Grapalat" w:cs="Sylfaen"/>
          <w:szCs w:val="24"/>
          <w:lang w:val="ru-RU"/>
        </w:rPr>
        <w:t>րապարակվելու</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en-US"/>
        </w:rPr>
        <w:t>օրվանից</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հաշված</w:t>
      </w:r>
      <w:proofErr w:type="spellEnd"/>
      <w:r w:rsidR="004348F9" w:rsidRPr="006D2E03">
        <w:rPr>
          <w:rFonts w:ascii="GHEA Grapalat" w:hAnsi="GHEA Grapalat" w:cs="Sylfaen"/>
          <w:szCs w:val="24"/>
        </w:rPr>
        <w:t xml:space="preserve"> «</w:t>
      </w:r>
      <w:r w:rsidR="000C424B">
        <w:rPr>
          <w:rFonts w:ascii="GHEA Grapalat" w:hAnsi="GHEA Grapalat" w:cs="Sylfaen"/>
          <w:szCs w:val="24"/>
          <w:lang w:val="hy-AM"/>
        </w:rPr>
        <w:t>7</w:t>
      </w:r>
      <w:r w:rsidR="004348F9" w:rsidRPr="006D2E03">
        <w:rPr>
          <w:rFonts w:ascii="GHEA Grapalat" w:hAnsi="GHEA Grapalat" w:cs="Sylfaen"/>
          <w:szCs w:val="24"/>
        </w:rPr>
        <w:t>»</w:t>
      </w:r>
      <w:proofErr w:type="spellStart"/>
      <w:r w:rsidR="004348F9" w:rsidRPr="006D2E03">
        <w:rPr>
          <w:rFonts w:ascii="GHEA Grapalat" w:hAnsi="GHEA Grapalat" w:cs="Sylfaen"/>
          <w:szCs w:val="24"/>
          <w:lang w:val="ru-RU"/>
        </w:rPr>
        <w:t>րդ</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օրվա</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ժամը</w:t>
      </w:r>
      <w:proofErr w:type="spellEnd"/>
      <w:r w:rsidR="004348F9" w:rsidRPr="006D2E03">
        <w:rPr>
          <w:rFonts w:ascii="GHEA Grapalat" w:hAnsi="GHEA Grapalat" w:cs="Sylfaen"/>
          <w:szCs w:val="24"/>
        </w:rPr>
        <w:t xml:space="preserve"> «</w:t>
      </w:r>
      <w:r w:rsidR="000C424B">
        <w:rPr>
          <w:rFonts w:ascii="GHEA Grapalat" w:hAnsi="GHEA Grapalat" w:cs="Sylfaen"/>
          <w:sz w:val="24"/>
          <w:szCs w:val="24"/>
          <w:vertAlign w:val="subscript"/>
          <w:lang w:val="hy-AM"/>
        </w:rPr>
        <w:t>1</w:t>
      </w:r>
      <w:r w:rsidR="00F40D77">
        <w:rPr>
          <w:rFonts w:ascii="GHEA Grapalat" w:hAnsi="GHEA Grapalat" w:cs="Sylfaen"/>
          <w:sz w:val="24"/>
          <w:szCs w:val="24"/>
          <w:vertAlign w:val="subscript"/>
          <w:lang w:val="hy-AM"/>
        </w:rPr>
        <w:t>6</w:t>
      </w:r>
      <w:r w:rsidR="000C424B">
        <w:rPr>
          <w:rFonts w:ascii="GHEA Grapalat" w:hAnsi="GHEA Grapalat" w:cs="Sylfaen"/>
          <w:sz w:val="24"/>
          <w:szCs w:val="24"/>
          <w:vertAlign w:val="subscript"/>
          <w:lang w:val="hy-AM"/>
        </w:rPr>
        <w:t>:00</w:t>
      </w:r>
      <w:r w:rsidR="004348F9" w:rsidRPr="006D2E03">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proofErr w:type="spellStart"/>
      <w:r w:rsidRPr="006D2E03">
        <w:rPr>
          <w:rFonts w:ascii="GHEA Grapalat" w:hAnsi="GHEA Grapalat" w:cs="Sylfaen"/>
          <w:sz w:val="20"/>
          <w:lang w:val="ru-RU"/>
        </w:rPr>
        <w:t>Հայտերի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բացման</w:t>
      </w:r>
      <w:proofErr w:type="spellEnd"/>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proofErr w:type="spellStart"/>
      <w:r w:rsidRPr="006D2E03">
        <w:rPr>
          <w:rFonts w:ascii="GHEA Grapalat" w:hAnsi="GHEA Grapalat" w:cs="Sylfaen"/>
          <w:sz w:val="20"/>
        </w:rPr>
        <w:t>գնահատման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նիստում</w:t>
      </w:r>
      <w:proofErr w:type="spellEnd"/>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proofErr w:type="spellStart"/>
      <w:r w:rsidRPr="006D2E03">
        <w:rPr>
          <w:rFonts w:ascii="GHEA Grapalat" w:hAnsi="GHEA Grapalat" w:cs="Sylfaen"/>
          <w:sz w:val="20"/>
        </w:rPr>
        <w:t>հանձնաժողովի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նախագահը</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proofErr w:type="spellStart"/>
      <w:r w:rsidRPr="006D2E03">
        <w:rPr>
          <w:rFonts w:ascii="GHEA Grapalat" w:hAnsi="GHEA Grapalat" w:cs="Sylfaen"/>
          <w:sz w:val="20"/>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ընթացակարգի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շրջանակում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գնվելիք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ապրանքների</w:t>
      </w:r>
      <w:proofErr w:type="spellEnd"/>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proofErr w:type="spellStart"/>
      <w:r w:rsidRPr="006D2E03">
        <w:rPr>
          <w:rFonts w:ascii="GHEA Grapalat" w:hAnsi="GHEA Grapalat" w:cs="Sylfaen"/>
          <w:sz w:val="20"/>
        </w:rPr>
        <w:t>ինչպես</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նաև</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proofErr w:type="spellStart"/>
      <w:r w:rsidRPr="00A71D81">
        <w:rPr>
          <w:rFonts w:ascii="GHEA Grapalat" w:hAnsi="GHEA Grapalat" w:cs="Sylfaen"/>
          <w:sz w:val="20"/>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ընթացակարգի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չափաբաժինների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քանակը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յոթանասունհինգը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w:t>
      </w:r>
      <w:r w:rsidR="009A796C" w:rsidRPr="00A71D81">
        <w:rPr>
          <w:rFonts w:ascii="GHEA Grapalat" w:hAnsi="GHEA Grapalat" w:cs="Sylfaen"/>
          <w:sz w:val="20"/>
        </w:rPr>
        <w:t>այտերի</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գնահատումն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իրականացվում</w:t>
      </w:r>
      <w:proofErr w:type="spellEnd"/>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դրանց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ներկայացման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վերջնաժամկետը</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լրանալու</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օրվանից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հաշված</w:t>
      </w:r>
      <w:proofErr w:type="spellEnd"/>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տաս</w:t>
      </w:r>
      <w:proofErr w:type="spellEnd"/>
      <w:r w:rsidR="00880C5E">
        <w:rPr>
          <w:rFonts w:ascii="GHEA Grapalat" w:hAnsi="GHEA Grapalat" w:cs="Sylfaen"/>
          <w:sz w:val="20"/>
          <w:lang w:val="hy-AM"/>
        </w:rPr>
        <w:t>նհինգ</w:t>
      </w:r>
      <w:r w:rsidRPr="00A71D81">
        <w:rPr>
          <w:rFonts w:ascii="GHEA Grapalat" w:hAnsi="GHEA Grapalat" w:cs="Sylfaen"/>
          <w:sz w:val="20"/>
          <w:lang w:val="af-ZA"/>
        </w:rPr>
        <w:t xml:space="preserve">, </w:t>
      </w:r>
      <w:proofErr w:type="spellStart"/>
      <w:r w:rsidRPr="00A71D81">
        <w:rPr>
          <w:rFonts w:ascii="GHEA Grapalat" w:hAnsi="GHEA Grapalat" w:cs="Sylfaen"/>
          <w:sz w:val="20"/>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rPr>
        <w:t>՝</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աշխատանքային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ընթացքում</w:t>
      </w:r>
      <w:proofErr w:type="spellEnd"/>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proofErr w:type="spellStart"/>
      <w:r w:rsidRPr="00A71D81">
        <w:rPr>
          <w:rFonts w:ascii="GHEA Grapalat" w:hAnsi="GHEA Grapalat" w:cs="Sylfaen"/>
          <w:sz w:val="20"/>
        </w:rPr>
        <w:lastRenderedPageBreak/>
        <w:t>Բավարար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պայմաններին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համապատասխանող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հակառակ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անբավարար</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մերժվում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B46279" w:rsidRPr="00A71D81">
        <w:rPr>
          <w:rFonts w:ascii="GHEA Grapalat" w:hAnsi="GHEA Grapalat" w:cs="Sylfaen"/>
          <w:sz w:val="20"/>
        </w:rPr>
        <w:t>Ընդ</w:t>
      </w:r>
      <w:proofErr w:type="spellEnd"/>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proofErr w:type="spellStart"/>
      <w:r w:rsidR="00B46279" w:rsidRPr="00A71D81">
        <w:rPr>
          <w:rFonts w:ascii="GHEA Grapalat" w:hAnsi="GHEA Grapalat" w:cs="Sylfaen"/>
          <w:sz w:val="20"/>
        </w:rPr>
        <w:t>որոնցում</w:t>
      </w:r>
      <w:proofErr w:type="spellEnd"/>
      <w:r w:rsidR="00B46279"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բացակայում</w:t>
      </w:r>
      <w:proofErr w:type="spellEnd"/>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գնային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proofErr w:type="spellEnd"/>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կամ</w:t>
      </w:r>
      <w:proofErr w:type="spellEnd"/>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proofErr w:type="spellStart"/>
      <w:r w:rsidR="00ED6836" w:rsidRPr="00A71D81">
        <w:rPr>
          <w:rFonts w:ascii="GHEA Grapalat" w:hAnsi="GHEA Grapalat" w:cs="Sylfaen"/>
          <w:sz w:val="20"/>
        </w:rPr>
        <w:t>ներկայացված</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են</w:t>
      </w:r>
      <w:proofErr w:type="spellEnd"/>
      <w:r w:rsidR="00B1695D"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հրավերի</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պահանջներին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անհամապատասխան</w:t>
      </w:r>
      <w:proofErr w:type="spellEnd"/>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մասնակիցը</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բավարար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գնահատված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հայտեր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մասնակիցների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թվից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նվազագույն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proofErr w:type="spellStart"/>
      <w:r w:rsidR="00153C87" w:rsidRPr="00A71D81">
        <w:rPr>
          <w:rFonts w:ascii="GHEA Grapalat" w:hAnsi="GHEA Grapalat" w:cs="Sylfaen"/>
          <w:szCs w:val="24"/>
          <w:lang w:val="ru-RU"/>
        </w:rPr>
        <w:t>ասնակցին</w:t>
      </w:r>
      <w:proofErr w:type="spellEnd"/>
      <w:r w:rsidR="00153C87"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նախապատվություն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տալու</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սկզբունքով</w:t>
      </w:r>
      <w:proofErr w:type="spellEnd"/>
      <w:r w:rsidR="00B514E8" w:rsidRPr="00A71D81">
        <w:rPr>
          <w:rFonts w:ascii="GHEA Grapalat" w:hAnsi="GHEA Grapalat" w:cs="Sylfaen"/>
          <w:szCs w:val="24"/>
          <w:lang w:val="ru-RU"/>
        </w:rPr>
        <w:t>։</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Ընդ</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հանձնաժողովի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կողմից</w:t>
      </w:r>
      <w:proofErr w:type="spellEnd"/>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proofErr w:type="spellStart"/>
      <w:r w:rsidR="00B514E8" w:rsidRPr="00A71D81">
        <w:rPr>
          <w:rFonts w:ascii="GHEA Grapalat" w:hAnsi="GHEA Grapalat" w:cs="Sylfaen"/>
          <w:szCs w:val="24"/>
          <w:lang w:val="ru-RU"/>
        </w:rPr>
        <w:t>մասնակիցներին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որոշելիս</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առաջարկների</w:t>
      </w:r>
      <w:proofErr w:type="spellEnd"/>
      <w:r w:rsidR="00B514E8" w:rsidRPr="00A71D81">
        <w:rPr>
          <w:rFonts w:ascii="GHEA Grapalat" w:hAnsi="GHEA Grapalat" w:cs="Sylfaen"/>
          <w:szCs w:val="24"/>
        </w:rPr>
        <w:t xml:space="preserve"> գնահատումը և </w:t>
      </w:r>
      <w:proofErr w:type="spellStart"/>
      <w:r w:rsidR="00B514E8" w:rsidRPr="00A71D81">
        <w:rPr>
          <w:rFonts w:ascii="GHEA Grapalat" w:hAnsi="GHEA Grapalat" w:cs="Sylfaen"/>
          <w:szCs w:val="24"/>
          <w:lang w:val="ru-RU"/>
        </w:rPr>
        <w:t>համեմատումն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իրականացվում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առանց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հրավերի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կետում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նշված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հարկի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գումարի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հաշվարկման</w:t>
      </w:r>
      <w:proofErr w:type="spellEnd"/>
      <w:r w:rsidR="00F61898" w:rsidRPr="00A71D81">
        <w:rPr>
          <w:rFonts w:ascii="GHEA Grapalat" w:hAnsi="GHEA Grapalat" w:cs="Sylfaen"/>
          <w:lang w:val="hy-AM"/>
        </w:rPr>
        <w:t>:</w:t>
      </w:r>
    </w:p>
    <w:p w14:paraId="54BA13F4" w14:textId="490E74E3"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Եթե</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առաջարկվող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գները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ներկայացված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երկու</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ավելի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արժույթներով</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ապա</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դրանք</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համեմատվում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Հայաստանի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Հանրապետության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դրամով</w:t>
      </w:r>
      <w:proofErr w:type="spellEnd"/>
      <w:r w:rsidR="00096865" w:rsidRPr="00A71D81">
        <w:rPr>
          <w:rFonts w:ascii="GHEA Grapalat" w:hAnsi="GHEA Grapalat" w:cs="Sylfaen"/>
          <w:i w:val="0"/>
          <w:szCs w:val="24"/>
          <w:lang w:val="af-ZA"/>
        </w:rPr>
        <w:t xml:space="preserve">` </w:t>
      </w:r>
      <w:r w:rsidR="00F11794" w:rsidRPr="00A71D81">
        <w:rPr>
          <w:rFonts w:ascii="GHEA Grapalat" w:hAnsi="GHEA Grapalat" w:cs="Sylfaen"/>
          <w:i w:val="0"/>
          <w:szCs w:val="24"/>
          <w:lang w:val="af-ZA"/>
        </w:rPr>
        <w:t>------------</w:t>
      </w:r>
      <w:r w:rsidR="0028748F">
        <w:rPr>
          <w:rStyle w:val="af6"/>
          <w:rFonts w:ascii="GHEA Grapalat" w:hAnsi="GHEA Grapalat" w:cs="Sylfaen"/>
          <w:i w:val="0"/>
          <w:szCs w:val="24"/>
          <w:lang w:val="af-ZA"/>
        </w:rPr>
        <w:footnoteReference w:id="5"/>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փոխարժեքով</w:t>
      </w:r>
      <w:proofErr w:type="spellEnd"/>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proofErr w:type="spellStart"/>
      <w:r w:rsidR="00973FB1" w:rsidRPr="00A71D81">
        <w:rPr>
          <w:rFonts w:ascii="GHEA Grapalat" w:hAnsi="GHEA Grapalat" w:cs="Sylfaen"/>
          <w:sz w:val="20"/>
          <w:szCs w:val="24"/>
          <w:lang w:val="ru-RU" w:eastAsia="en-US"/>
        </w:rPr>
        <w:t>անձնաժողովը</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հրավերի</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պահանջների</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նկատմամբ</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բավարար</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գնահատված</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հայտեր</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ներկայացրած</w:t>
      </w:r>
      <w:proofErr w:type="spellEnd"/>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proofErr w:type="spellStart"/>
      <w:r w:rsidR="00973FB1" w:rsidRPr="00A71D81">
        <w:rPr>
          <w:rFonts w:ascii="GHEA Grapalat" w:hAnsi="GHEA Grapalat" w:cs="Sylfaen"/>
          <w:sz w:val="20"/>
          <w:szCs w:val="24"/>
          <w:lang w:val="ru-RU" w:eastAsia="en-US"/>
        </w:rPr>
        <w:t>ասնակիցներից</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որոշում</w:t>
      </w:r>
      <w:proofErr w:type="spellEnd"/>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հայտարարում</w:t>
      </w:r>
      <w:proofErr w:type="spellEnd"/>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proofErr w:type="spellStart"/>
      <w:r w:rsidR="00973FB1" w:rsidRPr="00A71D81">
        <w:rPr>
          <w:rFonts w:ascii="GHEA Grapalat" w:hAnsi="GHEA Grapalat" w:cs="Sylfaen"/>
          <w:sz w:val="20"/>
          <w:szCs w:val="24"/>
          <w:lang w:val="ru-RU" w:eastAsia="en-US"/>
        </w:rPr>
        <w:t>մասնակիցներին</w:t>
      </w:r>
      <w:proofErr w:type="spellEnd"/>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Ապրանքների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գնման</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դեպքում</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հանձնաժողովը</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գնահատում</w:t>
      </w:r>
      <w:proofErr w:type="spellEnd"/>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նաև</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ներկայացված</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ապրանքի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ամբողջական</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նկարագրերի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համապատասխանությունը</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հրավերի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պահանջներին</w:t>
      </w:r>
      <w:proofErr w:type="spellEnd"/>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Առաջարկված</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նվազագույն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գների</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հավասարության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դեպքում</w:t>
      </w:r>
      <w:proofErr w:type="spellEnd"/>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որոշելու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նիստում</w:t>
      </w:r>
      <w:proofErr w:type="spellEnd"/>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հետ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համապատասխան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լիազորություն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ունեցող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ներկայացուցիչները</w:t>
      </w:r>
      <w:proofErr w:type="spellEnd"/>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հակառակ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դեպքում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կասեցվում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մեկ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ընթացքում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քարտուղարը</w:t>
      </w:r>
      <w:proofErr w:type="spellEnd"/>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proofErr w:type="spellStart"/>
      <w:r w:rsidR="00143E8C" w:rsidRPr="00A71D81">
        <w:rPr>
          <w:rFonts w:ascii="GHEA Grapalat" w:hAnsi="GHEA Grapalat" w:cs="Sylfaen"/>
          <w:sz w:val="20"/>
          <w:szCs w:val="24"/>
          <w:lang w:val="ru-RU" w:eastAsia="en-US"/>
        </w:rPr>
        <w:t>ներկայացրած</w:t>
      </w:r>
      <w:proofErr w:type="spellEnd"/>
      <w:r w:rsidR="00143E8C" w:rsidRPr="00A71D81">
        <w:rPr>
          <w:rFonts w:ascii="GHEA Grapalat" w:hAnsi="GHEA Grapalat" w:cs="Sylfaen"/>
          <w:sz w:val="20"/>
          <w:szCs w:val="24"/>
          <w:lang w:val="af-ZA" w:eastAsia="en-US"/>
        </w:rPr>
        <w:t xml:space="preserve"> </w:t>
      </w:r>
      <w:proofErr w:type="spellStart"/>
      <w:r w:rsidR="00143E8C" w:rsidRPr="00A71D81">
        <w:rPr>
          <w:rFonts w:ascii="GHEA Grapalat" w:hAnsi="GHEA Grapalat" w:cs="Sylfaen"/>
          <w:sz w:val="20"/>
          <w:szCs w:val="24"/>
          <w:lang w:val="ru-RU" w:eastAsia="en-US"/>
        </w:rPr>
        <w:t>մասնակիցներին</w:t>
      </w:r>
      <w:proofErr w:type="spellEnd"/>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proofErr w:type="spellStart"/>
      <w:r w:rsidRPr="00A71D81">
        <w:rPr>
          <w:rFonts w:ascii="GHEA Grapalat" w:hAnsi="GHEA Grapalat" w:cs="Sylfaen"/>
          <w:sz w:val="20"/>
          <w:szCs w:val="24"/>
          <w:lang w:val="ru-RU" w:eastAsia="en-US"/>
        </w:rPr>
        <w:t>միաժամանակ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նվազեցման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շուրջ</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վարման</w:t>
      </w:r>
      <w:proofErr w:type="spellEnd"/>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ժամի</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վայրի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մասին</w:t>
      </w:r>
      <w:proofErr w:type="spellEnd"/>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ոչ</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ուղարկվելու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հաջորդող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օրվանից</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երկրորդ</w:t>
      </w:r>
      <w:proofErr w:type="spell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օրը</w:t>
      </w:r>
      <w:proofErr w:type="spellEnd"/>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յուրաքանչյուր</w:t>
      </w:r>
      <w:proofErr w:type="spellEnd"/>
      <w:r w:rsidRPr="00A71D81">
        <w:rPr>
          <w:rFonts w:ascii="GHEA Grapalat" w:hAnsi="GHEA Grapalat" w:cs="Sylfaen"/>
          <w:sz w:val="20"/>
          <w:szCs w:val="24"/>
          <w:lang w:val="af-ZA" w:eastAsia="en-US"/>
        </w:rPr>
        <w:t xml:space="preserve"> </w:t>
      </w:r>
      <w:proofErr w:type="spellStart"/>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տվյալ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պահին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հրապարակվում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մյուս</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w:t>
      </w:r>
      <w:proofErr w:type="spellEnd"/>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մինչև</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նախատեսված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վերջնաժամկետի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ավարտը</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կարող</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վերանայել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իր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բանակցությունների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վերջնաժամկետը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լրանալու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ըստ</w:t>
      </w:r>
      <w:proofErr w:type="spellEnd"/>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ներկայացրած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որոշվում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proofErr w:type="spellStart"/>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Եթե</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բանակցությունների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արդյունքում</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մասնակիցների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ներկայացրած</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գները</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մնում</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են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հավասար</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գնման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ընթացակարգն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Օրենքի</w:t>
      </w:r>
      <w:proofErr w:type="spellEnd"/>
      <w:r w:rsidR="00E56508" w:rsidRPr="00AE74A0">
        <w:rPr>
          <w:rFonts w:ascii="GHEA Grapalat" w:hAnsi="GHEA Grapalat" w:cs="Sylfaen"/>
          <w:sz w:val="20"/>
          <w:lang w:val="af-ZA"/>
        </w:rPr>
        <w:t xml:space="preserve"> 37-</w:t>
      </w:r>
      <w:proofErr w:type="spellStart"/>
      <w:r w:rsidR="00E56508" w:rsidRPr="00AE74A0">
        <w:rPr>
          <w:rFonts w:ascii="GHEA Grapalat" w:hAnsi="GHEA Grapalat" w:cs="Sylfaen"/>
          <w:sz w:val="20"/>
          <w:lang w:val="ru-RU"/>
        </w:rPr>
        <w:t>րդ</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հոդվածի</w:t>
      </w:r>
      <w:proofErr w:type="spellEnd"/>
      <w:r w:rsidR="00E56508" w:rsidRPr="00AE74A0">
        <w:rPr>
          <w:rFonts w:ascii="GHEA Grapalat" w:hAnsi="GHEA Grapalat" w:cs="Sylfaen"/>
          <w:sz w:val="20"/>
          <w:lang w:val="af-ZA"/>
        </w:rPr>
        <w:t xml:space="preserve"> 1-</w:t>
      </w:r>
      <w:proofErr w:type="spellStart"/>
      <w:r w:rsidR="00E56508" w:rsidRPr="00AE74A0">
        <w:rPr>
          <w:rFonts w:ascii="GHEA Grapalat" w:hAnsi="GHEA Grapalat" w:cs="Sylfaen"/>
          <w:sz w:val="20"/>
          <w:lang w:val="ru-RU"/>
        </w:rPr>
        <w:t>ին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մասի</w:t>
      </w:r>
      <w:proofErr w:type="spellEnd"/>
      <w:r w:rsidR="00E56508" w:rsidRPr="00AE74A0">
        <w:rPr>
          <w:rFonts w:ascii="GHEA Grapalat" w:hAnsi="GHEA Grapalat" w:cs="Sylfaen"/>
          <w:sz w:val="20"/>
          <w:lang w:val="af-ZA"/>
        </w:rPr>
        <w:t xml:space="preserve"> 1-</w:t>
      </w:r>
      <w:proofErr w:type="spellStart"/>
      <w:r w:rsidR="00E56508" w:rsidRPr="00AE74A0">
        <w:rPr>
          <w:rFonts w:ascii="GHEA Grapalat" w:hAnsi="GHEA Grapalat" w:cs="Sylfaen"/>
          <w:sz w:val="20"/>
          <w:lang w:val="ru-RU"/>
        </w:rPr>
        <w:t>ին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կետի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հիման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վրա</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հայտարարվում</w:t>
      </w:r>
      <w:proofErr w:type="spellEnd"/>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չկայացած</w:t>
      </w:r>
      <w:proofErr w:type="spellEnd"/>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հրավերի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նկատմամբ</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բավարար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գերազանցում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գինը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ապա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հանձնաժողովը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կարող</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ցածր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առաջարկ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մասնակցին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ընտրված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w:t>
      </w:r>
      <w:proofErr w:type="spellEnd"/>
      <w:r w:rsidRPr="00AE74A0">
        <w:rPr>
          <w:rFonts w:ascii="GHEA Grapalat" w:hAnsi="GHEA Grapalat" w:cs="Sylfaen"/>
          <w:sz w:val="20"/>
          <w:lang w:val="ru-RU"/>
        </w:rPr>
        <w:t>՝</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վերջինիս</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հետ</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պայմանագրով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կողմերի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իրավունքներն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պարտականություններն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ուժի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մեջ</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մտնում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գինը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գերազանցող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չափով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նախատեսվելու</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դրա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կողմերի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համաձայնագիր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կնքելու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դեպքում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Ընդ</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որում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նախատեսվելուն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հաջորդող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տասնհինգ</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աշխատանքային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ընթացքում</w:t>
      </w:r>
      <w:proofErr w:type="spellEnd"/>
      <w:r w:rsidRPr="00AE74A0">
        <w:rPr>
          <w:rFonts w:ascii="GHEA Grapalat" w:hAnsi="GHEA Grapalat" w:cs="Sylfaen"/>
          <w:sz w:val="20"/>
          <w:lang w:val="ru-RU"/>
        </w:rPr>
        <w:t>՝</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ապրանքների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մատակարարման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ժամկետները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երկարաձգելով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օրվանից</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մինչև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ընկած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ժամանակահատվածով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լուծվում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կնքելուն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հաջորդող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վաթսուն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օրացուցային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պարբերության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կիրառվում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երբ</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մեկից</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ավել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միայն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մասնակցի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հայտն</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գնահատվել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հրավերի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բավարար</w:t>
      </w:r>
      <w:proofErr w:type="spellEnd"/>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proofErr w:type="spellStart"/>
      <w:r w:rsidRPr="00AE74A0">
        <w:rPr>
          <w:rFonts w:ascii="GHEA Grapalat" w:hAnsi="GHEA Grapalat" w:cs="Sylfaen"/>
          <w:sz w:val="20"/>
          <w:lang w:val="ru-RU"/>
        </w:rPr>
        <w:t>Սույն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չկիրառման</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դեպքում</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ընթացակարգը</w:t>
      </w:r>
      <w:proofErr w:type="spellEnd"/>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proofErr w:type="spellStart"/>
      <w:r w:rsidRPr="00AE74A0">
        <w:rPr>
          <w:rFonts w:ascii="GHEA Grapalat" w:hAnsi="GHEA Grapalat" w:cs="Sylfaen"/>
          <w:sz w:val="20"/>
          <w:lang w:val="ru-RU"/>
        </w:rPr>
        <w:t>րենքի</w:t>
      </w:r>
      <w:proofErr w:type="spellEnd"/>
      <w:r w:rsidRPr="00154FCB">
        <w:rPr>
          <w:rFonts w:ascii="GHEA Grapalat" w:hAnsi="GHEA Grapalat" w:cs="Sylfaen"/>
          <w:sz w:val="20"/>
          <w:lang w:val="af-ZA"/>
        </w:rPr>
        <w:t xml:space="preserve"> 37-</w:t>
      </w:r>
      <w:proofErr w:type="spellStart"/>
      <w:r w:rsidRPr="00AE74A0">
        <w:rPr>
          <w:rFonts w:ascii="GHEA Grapalat" w:hAnsi="GHEA Grapalat" w:cs="Sylfaen"/>
          <w:sz w:val="20"/>
          <w:lang w:val="ru-RU"/>
        </w:rPr>
        <w:t>րդ</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հոդվածի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մասի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հայտարարվում</w:t>
      </w:r>
      <w:proofErr w:type="spellEnd"/>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չկայացած</w:t>
      </w:r>
      <w:proofErr w:type="spellEnd"/>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w:t>
      </w:r>
      <w:r w:rsidR="007B6811" w:rsidRPr="00A71D81">
        <w:rPr>
          <w:rFonts w:ascii="GHEA Grapalat" w:hAnsi="GHEA Grapalat"/>
          <w:sz w:val="20"/>
          <w:szCs w:val="20"/>
          <w:lang w:val="af-ZA" w:eastAsia="x-none"/>
        </w:rPr>
        <w:lastRenderedPageBreak/>
        <w:t xml:space="preserve">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proofErr w:type="spellStart"/>
      <w:r w:rsidR="00EA58C8" w:rsidRPr="00A71D81">
        <w:rPr>
          <w:rFonts w:ascii="GHEA Grapalat" w:hAnsi="GHEA Grapalat" w:cs="Sylfaen"/>
          <w:szCs w:val="24"/>
          <w:lang w:val="es-ES"/>
        </w:rPr>
        <w:t>Հայտերը</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բացվելուց</w:t>
      </w:r>
      <w:proofErr w:type="spellEnd"/>
      <w:r w:rsidR="00EA58C8" w:rsidRPr="00A71D81">
        <w:rPr>
          <w:rFonts w:ascii="GHEA Grapalat" w:hAnsi="GHEA Grapalat" w:cs="Sylfaen"/>
          <w:szCs w:val="24"/>
          <w:lang w:val="es-ES"/>
        </w:rPr>
        <w:t xml:space="preserve"> </w:t>
      </w:r>
      <w:r w:rsidR="007A3F75" w:rsidRPr="00A71D81">
        <w:rPr>
          <w:rFonts w:ascii="GHEA Grapalat" w:hAnsi="GHEA Grapalat" w:cs="Sylfaen"/>
          <w:szCs w:val="24"/>
          <w:lang w:val="es-ES"/>
        </w:rPr>
        <w:t xml:space="preserve">և </w:t>
      </w:r>
      <w:proofErr w:type="spellStart"/>
      <w:r w:rsidR="007A3F75" w:rsidRPr="00A71D81">
        <w:rPr>
          <w:rFonts w:ascii="GHEA Grapalat" w:hAnsi="GHEA Grapalat" w:cs="Sylfaen"/>
          <w:szCs w:val="24"/>
          <w:lang w:val="es-ES"/>
        </w:rPr>
        <w:t>գնահատվելուց</w:t>
      </w:r>
      <w:proofErr w:type="spellEnd"/>
      <w:r w:rsidR="007A3F75"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հետո</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կազմվում</w:t>
      </w:r>
      <w:proofErr w:type="spellEnd"/>
      <w:r w:rsidR="00EA58C8" w:rsidRPr="00A71D81">
        <w:rPr>
          <w:rFonts w:ascii="GHEA Grapalat" w:hAnsi="GHEA Grapalat" w:cs="Sylfaen"/>
          <w:szCs w:val="24"/>
          <w:lang w:val="es-ES"/>
        </w:rPr>
        <w:t xml:space="preserve"> է </w:t>
      </w:r>
      <w:proofErr w:type="spellStart"/>
      <w:r w:rsidR="00EA58C8" w:rsidRPr="00A71D81">
        <w:rPr>
          <w:rFonts w:ascii="GHEA Grapalat" w:hAnsi="GHEA Grapalat" w:cs="Sylfaen"/>
          <w:szCs w:val="24"/>
          <w:lang w:val="es-ES"/>
        </w:rPr>
        <w:t>արձանագրություն</w:t>
      </w:r>
      <w:proofErr w:type="spellEnd"/>
      <w:r w:rsidR="00EA58C8" w:rsidRPr="00A71D81">
        <w:rPr>
          <w:rFonts w:ascii="GHEA Grapalat" w:hAnsi="GHEA Grapalat" w:cs="Sylfaen"/>
          <w:szCs w:val="24"/>
          <w:lang w:val="es-ES"/>
        </w:rPr>
        <w:t>`</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Օրենքի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հոդվածի</w:t>
      </w:r>
      <w:proofErr w:type="spellEnd"/>
      <w:r w:rsidR="0036230B" w:rsidRPr="006D2E03">
        <w:rPr>
          <w:rFonts w:ascii="GHEA Grapalat" w:hAnsi="GHEA Grapalat" w:cs="Sylfaen"/>
          <w:sz w:val="20"/>
          <w:lang w:val="af-ZA"/>
        </w:rPr>
        <w:t xml:space="preserve"> 1-</w:t>
      </w:r>
      <w:proofErr w:type="spellStart"/>
      <w:r w:rsidR="0036230B" w:rsidRPr="006D2E03">
        <w:rPr>
          <w:rFonts w:ascii="GHEA Grapalat" w:hAnsi="GHEA Grapalat" w:cs="Sylfaen"/>
          <w:sz w:val="20"/>
        </w:rPr>
        <w:t>ին</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մասի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կետով</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նախատեսված</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հիմքերն</w:t>
      </w:r>
      <w:proofErr w:type="spellEnd"/>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հայտ</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գալու</w:t>
      </w:r>
      <w:proofErr w:type="spellEnd"/>
      <w:r w:rsidR="0036230B"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դեպքում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պատվիրատուի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ղեկավարի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պատճառաբանված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հիման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վրա</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լիազորված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մարմինը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ներառում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գնումների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գործընթացին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իրավունք</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չունեցող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մասնակիցների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ցուցակում</w:t>
      </w:r>
      <w:proofErr w:type="spellEnd"/>
      <w:r w:rsidR="00F40755" w:rsidRPr="006D2E03">
        <w:rPr>
          <w:rFonts w:ascii="GHEA Grapalat" w:hAnsi="GHEA Grapalat" w:cs="Sylfaen"/>
          <w:sz w:val="20"/>
          <w:lang w:val="ru-RU"/>
        </w:rPr>
        <w:t>։</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Ընդ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որում</w:t>
      </w:r>
      <w:proofErr w:type="spellEnd"/>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proofErr w:type="spellStart"/>
      <w:r w:rsidR="00F40755" w:rsidRPr="006D2E03">
        <w:rPr>
          <w:rFonts w:ascii="GHEA Grapalat" w:hAnsi="GHEA Grapalat" w:cs="Sylfaen"/>
          <w:sz w:val="20"/>
          <w:lang w:val="ru-RU"/>
        </w:rPr>
        <w:t>սույն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կետում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նշված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պատվիրատուի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ղեկավարը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կայացնում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գնման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ընթացակարգը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չկայացած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հայտարարվելու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կնքված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պայմանագրի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վերաբերյալ</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հայտարարությունը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հրապարակելու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պայմանագիրը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միակողմանի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լուծելու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հայտարարությունը</w:t>
      </w:r>
      <w:proofErr w:type="spellEnd"/>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հրապարակելու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տասն</w:t>
      </w:r>
      <w:proofErr w:type="spellEnd"/>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կայացվելուն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այն</w:t>
      </w:r>
      <w:proofErr w:type="spellEnd"/>
      <w:r w:rsidR="00F40755" w:rsidRPr="006D2E03">
        <w:rPr>
          <w:rFonts w:ascii="GHEA Grapalat" w:hAnsi="GHEA Grapalat" w:cs="Sylfaen"/>
          <w:sz w:val="20"/>
          <w:lang w:val="af-ZA"/>
        </w:rPr>
        <w:t xml:space="preserve"> գրավոր </w:t>
      </w:r>
      <w:proofErr w:type="spellStart"/>
      <w:r w:rsidR="00F40755" w:rsidRPr="006D2E03">
        <w:rPr>
          <w:rFonts w:ascii="GHEA Grapalat" w:hAnsi="GHEA Grapalat" w:cs="Sylfaen"/>
          <w:sz w:val="20"/>
          <w:lang w:val="ru-RU"/>
        </w:rPr>
        <w:t>տրամադրվում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լիազորված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մարմնին</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Լիազորված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մարմինը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ներառում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գնումների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գործընթացին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իրավունք</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չունեցող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մասնակիցների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ցուցակում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ստանալուն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քառասուներորդ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w:t>
      </w:r>
      <w:proofErr w:type="spellEnd"/>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իսկ</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ստանալուն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քառասուներորդ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դրությամբ</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կողմից</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բողոքարկման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վերաբերյալ</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հարուցված</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չավարտված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առկայության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դեպքում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տվյալ</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գործով</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եզրափակիչ</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ակտն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ուժի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մեջ</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մտնելու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w:t>
      </w:r>
      <w:proofErr w:type="spellEnd"/>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եթե</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քննության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արդյունքով</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կատարման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հնարավորությունը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վերացել</w:t>
      </w:r>
      <w:proofErr w:type="spellEnd"/>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6D2E03"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lastRenderedPageBreak/>
        <w:t xml:space="preserve">սույն կետով նախատեսված՝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w:t>
      </w:r>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օրվա</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դրությամբ</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մասնակիցը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պայմանագիրը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կնքած</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անձը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վճարել</w:t>
      </w:r>
      <w:proofErr w:type="spellEnd"/>
      <w:r w:rsidRPr="006D2E03">
        <w:rPr>
          <w:rFonts w:ascii="GHEA Grapalat" w:hAnsi="GHEA Grapalat" w:cs="Sylfaen"/>
          <w:sz w:val="20"/>
        </w:rPr>
        <w:t xml:space="preserve">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w:t>
      </w:r>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r w:rsidRPr="006D2E03">
        <w:rPr>
          <w:rFonts w:ascii="GHEA Grapalat" w:hAnsi="GHEA Grapalat" w:cs="Sylfaen"/>
          <w:sz w:val="20"/>
          <w:lang w:val="en-US"/>
        </w:rPr>
        <w:t>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հետո</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բայց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ոչ</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ուշ</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քան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պայմանագիր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կնքած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անձին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վերջնաժամկետը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լրանալու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օրը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ապա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պատվիրատուն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դրա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գրավոր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տեղեկացնում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մարմին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հիման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մասնակիցը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չի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ներառվում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AE74A0">
        <w:rPr>
          <w:rFonts w:ascii="GHEA Grapalat" w:hAnsi="GHEA Grapalat" w:cs="Sylfaen"/>
          <w:sz w:val="20"/>
        </w:rPr>
        <w:t>արդյունքում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համաձայնագիր</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կնքելու</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նպատակով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պայմանագիրը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անձը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սահմանված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ժամկետում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միակողմանի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հաստատված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հայտարարության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այսուհետ</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նաև</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ձևով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ներկայացված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պայմանագրի</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որակավորման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ապահովումը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չի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փոխարինում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բանկային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երաշխիք</w:t>
      </w:r>
      <w:proofErr w:type="spellEnd"/>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կանխիկ</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փողով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այդ</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հանգամանքը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համարվում</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որպես</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գնման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գործընթացի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շրջանակում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մասնակցի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ստանձնված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պարտավորության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խախտում</w:t>
      </w:r>
      <w:proofErr w:type="spellEnd"/>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հրավերի</w:t>
      </w:r>
      <w:proofErr w:type="spellEnd"/>
      <w:r w:rsidRPr="006D2E03">
        <w:rPr>
          <w:rFonts w:ascii="GHEA Grapalat" w:hAnsi="GHEA Grapalat" w:cs="Sylfaen"/>
          <w:sz w:val="20"/>
          <w:szCs w:val="24"/>
          <w:lang w:val="af-ZA" w:eastAsia="en-US"/>
        </w:rPr>
        <w:t xml:space="preserve"> 1-</w:t>
      </w:r>
      <w:proofErr w:type="spellStart"/>
      <w:r w:rsidRPr="006D2E03">
        <w:rPr>
          <w:rFonts w:ascii="GHEA Grapalat" w:hAnsi="GHEA Grapalat" w:cs="Sylfaen"/>
          <w:sz w:val="20"/>
          <w:szCs w:val="24"/>
          <w:lang w:val="ru-RU" w:eastAsia="en-US"/>
        </w:rPr>
        <w:t>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մասի</w:t>
      </w:r>
      <w:proofErr w:type="spellEnd"/>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կետում</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նշված</w:t>
      </w:r>
      <w:proofErr w:type="spellEnd"/>
      <w:r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փաստաթղթերը</w:t>
      </w:r>
      <w:proofErr w:type="spellEnd"/>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proofErr w:type="spellStart"/>
      <w:r w:rsidR="00D371A7" w:rsidRPr="006D2E03">
        <w:rPr>
          <w:rFonts w:ascii="GHEA Grapalat" w:hAnsi="GHEA Grapalat" w:cs="Sylfaen"/>
          <w:sz w:val="20"/>
          <w:szCs w:val="24"/>
          <w:lang w:eastAsia="en-US"/>
        </w:rPr>
        <w:t>սահմանված</w:t>
      </w:r>
      <w:proofErr w:type="spellEnd"/>
      <w:r w:rsidR="00D371A7" w:rsidRPr="006D2E03">
        <w:rPr>
          <w:rFonts w:ascii="GHEA Grapalat" w:hAnsi="GHEA Grapalat" w:cs="Sylfaen"/>
          <w:sz w:val="20"/>
          <w:szCs w:val="24"/>
          <w:lang w:val="af-ZA" w:eastAsia="en-US"/>
        </w:rPr>
        <w:t xml:space="preserve"> </w:t>
      </w:r>
      <w:proofErr w:type="spellStart"/>
      <w:r w:rsidR="00D371A7" w:rsidRPr="006D2E03">
        <w:rPr>
          <w:rFonts w:ascii="GHEA Grapalat" w:hAnsi="GHEA Grapalat" w:cs="Sylfaen"/>
          <w:sz w:val="20"/>
          <w:szCs w:val="24"/>
          <w:lang w:eastAsia="en-US"/>
        </w:rPr>
        <w:t>ժամկետում</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հանձնա</w:t>
      </w:r>
      <w:proofErr w:type="spellEnd"/>
      <w:r w:rsidR="007A5810" w:rsidRPr="006D2E03">
        <w:rPr>
          <w:rFonts w:ascii="GHEA Grapalat" w:hAnsi="GHEA Grapalat" w:cs="Sylfaen"/>
          <w:sz w:val="20"/>
          <w:szCs w:val="24"/>
          <w:lang w:val="af-ZA" w:eastAsia="en-US"/>
        </w:rPr>
        <w:softHyphen/>
      </w:r>
      <w:proofErr w:type="spellStart"/>
      <w:r w:rsidR="007A5810" w:rsidRPr="006D2E03">
        <w:rPr>
          <w:rFonts w:ascii="GHEA Grapalat" w:hAnsi="GHEA Grapalat" w:cs="Sylfaen"/>
          <w:sz w:val="20"/>
          <w:szCs w:val="24"/>
          <w:lang w:val="ru-RU" w:eastAsia="en-US"/>
        </w:rPr>
        <w:t>ժողովի</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քարտուղարին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ներկայաց</w:t>
      </w:r>
      <w:proofErr w:type="spellEnd"/>
      <w:r w:rsidR="00EF2159" w:rsidRPr="006D2E03">
        <w:rPr>
          <w:rFonts w:ascii="GHEA Grapalat" w:hAnsi="GHEA Grapalat" w:cs="Sylfaen"/>
          <w:sz w:val="20"/>
          <w:szCs w:val="24"/>
          <w:lang w:eastAsia="en-US"/>
        </w:rPr>
        <w:t>ն</w:t>
      </w:r>
      <w:proofErr w:type="spellStart"/>
      <w:r w:rsidR="007A5810" w:rsidRPr="006D2E03">
        <w:rPr>
          <w:rFonts w:ascii="GHEA Grapalat" w:hAnsi="GHEA Grapalat" w:cs="Sylfaen"/>
          <w:sz w:val="20"/>
          <w:szCs w:val="24"/>
          <w:lang w:val="ru-RU" w:eastAsia="en-US"/>
        </w:rPr>
        <w:t>ում</w:t>
      </w:r>
      <w:proofErr w:type="spellEnd"/>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proofErr w:type="spellStart"/>
      <w:r w:rsidRPr="006D2E03">
        <w:rPr>
          <w:rFonts w:ascii="GHEA Grapalat" w:hAnsi="GHEA Grapalat" w:cs="Sylfaen"/>
          <w:sz w:val="20"/>
          <w:szCs w:val="24"/>
          <w:lang w:val="ru-RU" w:eastAsia="en-US"/>
        </w:rPr>
        <w:t>սույն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հրավերով</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նախատեսված</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էլեկտրոնային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փոստին</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ուղարկելու</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միջոցով</w:t>
      </w:r>
      <w:proofErr w:type="spellEnd"/>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պարտավոր</w:t>
      </w:r>
      <w:proofErr w:type="spellEnd"/>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օրը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հաստատել</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դրանց</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հանգամանքը</w:t>
      </w:r>
      <w:proofErr w:type="spellEnd"/>
      <w:r w:rsidR="007A5810" w:rsidRPr="006D2E03">
        <w:rPr>
          <w:rFonts w:ascii="GHEA Grapalat" w:hAnsi="GHEA Grapalat" w:cs="Sylfaen"/>
          <w:sz w:val="20"/>
          <w:szCs w:val="24"/>
          <w:lang w:val="ru-RU" w:eastAsia="en-US"/>
        </w:rPr>
        <w:t>՝</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հրավերում</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նշված</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իր</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փոստից</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մասնակցի</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հավաստում</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ուղարկելու</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միջոցով</w:t>
      </w:r>
      <w:proofErr w:type="spellEnd"/>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Մասնակիցները</w:t>
      </w:r>
      <w:proofErr w:type="spellEnd"/>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նրանց</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ներկայացուցիչները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w:t>
      </w:r>
      <w:proofErr w:type="spellEnd"/>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նիստերին</w:t>
      </w:r>
      <w:proofErr w:type="spellEnd"/>
      <w:r w:rsidR="002B121D" w:rsidRPr="00A71D81">
        <w:rPr>
          <w:rFonts w:ascii="GHEA Grapalat" w:hAnsi="GHEA Grapalat" w:cs="Sylfaen"/>
          <w:szCs w:val="24"/>
          <w:lang w:val="ru-RU"/>
        </w:rPr>
        <w:t>։</w:t>
      </w:r>
      <w:r w:rsidR="002B12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Մասնակիցները</w:t>
      </w:r>
      <w:proofErr w:type="spellEnd"/>
      <w:r w:rsidR="006D4E1D" w:rsidRPr="00A71D81">
        <w:rPr>
          <w:rFonts w:ascii="GHEA Grapalat" w:hAnsi="GHEA Grapalat" w:cs="Sylfaen"/>
          <w:szCs w:val="24"/>
        </w:rPr>
        <w:t xml:space="preserve"> կամ </w:t>
      </w:r>
      <w:proofErr w:type="spellStart"/>
      <w:r w:rsidR="006D4E1D" w:rsidRPr="00A71D81">
        <w:rPr>
          <w:rFonts w:ascii="GHEA Grapalat" w:hAnsi="GHEA Grapalat" w:cs="Sylfaen"/>
          <w:szCs w:val="24"/>
          <w:lang w:val="ru-RU"/>
        </w:rPr>
        <w:t>նրանց</w:t>
      </w:r>
      <w:proofErr w:type="spellEnd"/>
      <w:r w:rsidR="006D4E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ներկայացուցիչները</w:t>
      </w:r>
      <w:proofErr w:type="spellEnd"/>
      <w:r w:rsidR="006D4E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պահանջել</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արձանագրությունների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պատճենները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որոնք</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տրամադրվում</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մեկ</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օրացուցային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օրվա</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ընթացքում</w:t>
      </w:r>
      <w:proofErr w:type="spellEnd"/>
      <w:r w:rsidR="002B121D" w:rsidRPr="00A71D81">
        <w:rPr>
          <w:rFonts w:ascii="GHEA Grapalat" w:hAnsi="GHEA Grapalat" w:cs="Sylfaen"/>
          <w:szCs w:val="24"/>
          <w:lang w:val="ru-RU"/>
        </w:rPr>
        <w:t>։</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կամ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պատվիրատուի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ծանուցումներն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ուղարկվում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են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հայտում նշված էլեկտրոնային փոստին ուղարկելու միջոցով, </w:t>
      </w:r>
      <w:proofErr w:type="spellStart"/>
      <w:r w:rsidR="00CD1E70" w:rsidRPr="00A71D81">
        <w:rPr>
          <w:rFonts w:ascii="GHEA Grapalat" w:hAnsi="GHEA Grapalat" w:cs="Sylfaen"/>
          <w:sz w:val="20"/>
          <w:lang w:val="ru-RU"/>
        </w:rPr>
        <w:t>իսկ</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իր</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հայտում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սույն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հրավերում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քարտուղարի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փոստին</w:t>
      </w:r>
      <w:proofErr w:type="spellEnd"/>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proofErr w:type="spellStart"/>
      <w:r w:rsidR="00583092" w:rsidRPr="00A71D81">
        <w:rPr>
          <w:rFonts w:ascii="GHEA Grapalat" w:hAnsi="GHEA Grapalat" w:cs="Sylfaen"/>
          <w:szCs w:val="24"/>
          <w:lang w:val="ru-RU"/>
        </w:rPr>
        <w:t>Մասնակից</w:t>
      </w:r>
      <w:proofErr w:type="spellEnd"/>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պահանջների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հիմնավորման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նպատակով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ներկայացնել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լրացուցիչ</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այլ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փաստաթղթեր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տեղեկություններ</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նյութեր</w:t>
      </w:r>
      <w:proofErr w:type="spellEnd"/>
      <w:r w:rsidR="00583092" w:rsidRPr="00A71D81">
        <w:rPr>
          <w:rFonts w:ascii="GHEA Grapalat" w:hAnsi="GHEA Grapalat" w:cs="Sylfaen"/>
          <w:szCs w:val="24"/>
          <w:lang w:val="ru-RU"/>
        </w:rPr>
        <w:t>։</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proofErr w:type="spellStart"/>
      <w:r w:rsidR="00583092" w:rsidRPr="00A71D81">
        <w:rPr>
          <w:rFonts w:ascii="GHEA Grapalat" w:hAnsi="GHEA Grapalat" w:cs="Sylfaen"/>
          <w:szCs w:val="24"/>
          <w:lang w:val="ru-RU"/>
        </w:rPr>
        <w:t>անձնաժողովը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ստուգել</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օգտագործելով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պաշտոնական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աղբյուրներից</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դրա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մասին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իրավասու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ուղարկվելու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դեպքում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պետական</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ինքնակառավարման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հաջորդող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երկու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աշխատանքային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ընթացքում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տրամադրում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Եթե</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ստուգման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արդյունքում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որակվում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իրականությանը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չհամապա</w:t>
      </w:r>
      <w:proofErr w:type="spellEnd"/>
      <w:r w:rsidR="00583092" w:rsidRPr="00A71D81">
        <w:rPr>
          <w:rFonts w:ascii="GHEA Grapalat" w:hAnsi="GHEA Grapalat" w:cs="Sylfaen"/>
          <w:szCs w:val="24"/>
        </w:rPr>
        <w:softHyphen/>
      </w:r>
      <w:proofErr w:type="spellStart"/>
      <w:r w:rsidR="00583092" w:rsidRPr="00A71D81">
        <w:rPr>
          <w:rFonts w:ascii="GHEA Grapalat" w:hAnsi="GHEA Grapalat" w:cs="Sylfaen"/>
          <w:szCs w:val="24"/>
          <w:lang w:val="ru-RU"/>
        </w:rPr>
        <w:t>տասխանող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ապա</w:t>
      </w:r>
      <w:proofErr w:type="spellEnd"/>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lastRenderedPageBreak/>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69442BDD" w:rsidR="00F40755" w:rsidRPr="00F40755" w:rsidRDefault="00F40755" w:rsidP="00F40755">
      <w:pPr>
        <w:pStyle w:val="23"/>
        <w:spacing w:line="240" w:lineRule="auto"/>
        <w:ind w:firstLine="567"/>
        <w:rPr>
          <w:rFonts w:ascii="GHEA Grapalat" w:hAnsi="GHEA Grapalat" w:cs="Sylfaen"/>
          <w:lang w:val="hy-AM"/>
        </w:rPr>
      </w:pP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սույն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ընթացակարգի</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դեպքում</w:t>
      </w:r>
      <w:proofErr w:type="spellEnd"/>
      <w:r w:rsidRPr="00F40755">
        <w:rPr>
          <w:rFonts w:ascii="GHEA Grapalat" w:hAnsi="GHEA Grapalat" w:cs="Sylfaen"/>
          <w:lang w:val="es-ES"/>
        </w:rPr>
        <w:t xml:space="preserve"> «</w:t>
      </w:r>
      <w:r w:rsidR="000C424B">
        <w:rPr>
          <w:rFonts w:ascii="GHEA Grapalat" w:hAnsi="GHEA Grapalat" w:cs="Sylfaen"/>
          <w:lang w:val="hy-AM"/>
        </w:rPr>
        <w:t>1</w:t>
      </w:r>
      <w:r w:rsidRPr="00F40755">
        <w:rPr>
          <w:rFonts w:ascii="GHEA Grapalat" w:hAnsi="GHEA Grapalat" w:cs="Sylfaen"/>
          <w:lang w:val="es-ES"/>
        </w:rPr>
        <w:t xml:space="preserve">» </w:t>
      </w:r>
      <w:proofErr w:type="spellStart"/>
      <w:r w:rsidRPr="00F40755">
        <w:rPr>
          <w:rFonts w:ascii="GHEA Grapalat" w:hAnsi="GHEA Grapalat" w:cs="Sylfaen"/>
          <w:lang w:val="es-ES"/>
        </w:rPr>
        <w:t>օրացուցային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օր</w:t>
      </w:r>
      <w:proofErr w:type="spellEnd"/>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կիրառելի</w:t>
      </w:r>
      <w:proofErr w:type="spellEnd"/>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չէ</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եթե</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Arial"/>
          <w:sz w:val="20"/>
          <w:szCs w:val="20"/>
          <w:lang w:val="es-ES"/>
        </w:rPr>
        <w:t>մ</w:t>
      </w:r>
      <w:r w:rsidRPr="00F40755">
        <w:rPr>
          <w:rFonts w:ascii="GHEA Grapalat" w:hAnsi="GHEA Grapalat" w:cs="Sylfaen"/>
          <w:sz w:val="20"/>
          <w:szCs w:val="20"/>
          <w:lang w:val="es-ES"/>
        </w:rPr>
        <w:t>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i/>
          <w:sz w:val="20"/>
          <w:szCs w:val="20"/>
          <w:lang w:val="es-ES"/>
        </w:rPr>
        <w:t>,</w:t>
      </w:r>
      <w:r w:rsidRPr="00F40755">
        <w:rPr>
          <w:rFonts w:ascii="GHEA Grapalat" w:hAnsi="GHEA Grapalat"/>
          <w:sz w:val="20"/>
          <w:szCs w:val="20"/>
          <w:lang w:val="es-ES"/>
        </w:rPr>
        <w:t xml:space="preserve"> </w:t>
      </w:r>
      <w:proofErr w:type="spellStart"/>
      <w:r w:rsidRPr="00F40755">
        <w:rPr>
          <w:rFonts w:ascii="GHEA Grapalat" w:hAnsi="GHEA Grapalat" w:cs="Sylfaen"/>
          <w:sz w:val="20"/>
          <w:szCs w:val="20"/>
          <w:lang w:val="es-ES"/>
        </w:rPr>
        <w:t>որի</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հետ</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կնքվում</w:t>
      </w:r>
      <w:proofErr w:type="spellEnd"/>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պայմանագիր</w:t>
      </w:r>
      <w:proofErr w:type="spellEnd"/>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նաև</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երբ</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cs="Sylfaen"/>
          <w:sz w:val="20"/>
          <w:szCs w:val="20"/>
          <w:lang w:val="es-ES"/>
        </w:rPr>
        <w:t xml:space="preserve">, և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մերժվել</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Սույն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կետի</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կիրառման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անգործության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ժամկետը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սահմանվում</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գնման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ընթացակարգը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չկայացած</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հայտարարելու</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մասին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հայտարարությամբ</w:t>
      </w:r>
      <w:proofErr w:type="spellEnd"/>
      <w:r w:rsidRPr="00F40755">
        <w:rPr>
          <w:rFonts w:ascii="GHEA Grapalat" w:hAnsi="GHEA Grapalat" w:cs="Sylfaen"/>
          <w:sz w:val="20"/>
          <w:szCs w:val="20"/>
          <w:lang w:val="es-ES"/>
        </w:rPr>
        <w:t>:</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Մինչև</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անգործության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ժամկետը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լրանալը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կամ</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առանց</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կնքելու</w:t>
      </w:r>
      <w:proofErr w:type="spellEnd"/>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proofErr w:type="spellStart"/>
      <w:r w:rsidRPr="00F40755">
        <w:rPr>
          <w:rFonts w:ascii="GHEA Grapalat" w:hAnsi="GHEA Grapalat" w:cs="Sylfaen"/>
          <w:sz w:val="20"/>
          <w:lang w:val="ru-RU"/>
        </w:rPr>
        <w:t>մասին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հայտարարության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հրապարակման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w:t>
      </w:r>
      <w:proofErr w:type="spellEnd"/>
      <w:r w:rsidRPr="00F40755">
        <w:rPr>
          <w:rFonts w:ascii="GHEA Grapalat" w:hAnsi="GHEA Grapalat" w:cs="Sylfaen"/>
          <w:sz w:val="20"/>
        </w:rPr>
        <w:t>վ</w:t>
      </w:r>
      <w:proofErr w:type="spellStart"/>
      <w:r w:rsidRPr="00F40755">
        <w:rPr>
          <w:rFonts w:ascii="GHEA Grapalat" w:hAnsi="GHEA Grapalat" w:cs="Sylfaen"/>
          <w:sz w:val="20"/>
          <w:lang w:val="ru-RU"/>
        </w:rPr>
        <w:t>ած</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ոչինչ</w:t>
      </w:r>
      <w:proofErr w:type="spellEnd"/>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proofErr w:type="spellStart"/>
      <w:r w:rsidR="00096865" w:rsidRPr="00A71D81">
        <w:rPr>
          <w:rFonts w:ascii="GHEA Grapalat" w:hAnsi="GHEA Grapalat" w:cs="Sylfaen"/>
          <w:sz w:val="20"/>
          <w:lang w:val="ru-RU"/>
        </w:rPr>
        <w:t>Պայմանագիր</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կնքվում</w:t>
      </w:r>
      <w:proofErr w:type="spellEnd"/>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հանձնաժողովի</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որոշման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հիման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վրա</w:t>
      </w:r>
      <w:proofErr w:type="spellEnd"/>
      <w:r w:rsidR="00096865"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00096865" w:rsidRPr="00A71D81">
        <w:rPr>
          <w:rFonts w:ascii="GHEA Grapalat" w:hAnsi="GHEA Grapalat" w:cs="Sylfaen"/>
          <w:sz w:val="20"/>
          <w:lang w:val="ru-RU"/>
        </w:rPr>
        <w:t>ատվիրատուի</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կողմից</w:t>
      </w:r>
      <w:proofErr w:type="spellEnd"/>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Պայմանագիրը</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կնքվում</w:t>
      </w:r>
      <w:proofErr w:type="spellEnd"/>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գրավոր</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մեկ</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փաստաթուղթ</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կազմելու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միջոցով</w:t>
      </w:r>
      <w:proofErr w:type="spellEnd"/>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proofErr w:type="spellStart"/>
      <w:r w:rsidR="00EB6E54" w:rsidRPr="00A71D81">
        <w:rPr>
          <w:rFonts w:ascii="GHEA Grapalat" w:hAnsi="GHEA Grapalat" w:cs="Sylfaen"/>
          <w:sz w:val="20"/>
          <w:lang w:val="ru-RU"/>
        </w:rPr>
        <w:t>Սույն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հրավերի</w:t>
      </w:r>
      <w:proofErr w:type="spellEnd"/>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կետով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սահմանված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անգործության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ժամկետը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լրանալուն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հաջորդող</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չոր</w:t>
      </w:r>
      <w:proofErr w:type="spellEnd"/>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աշխատանքային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w:t>
      </w:r>
      <w:proofErr w:type="spellEnd"/>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00EB6E54" w:rsidRPr="00A71D81">
        <w:rPr>
          <w:rFonts w:ascii="GHEA Grapalat" w:hAnsi="GHEA Grapalat" w:cs="Sylfaen"/>
          <w:sz w:val="20"/>
          <w:lang w:val="ru-RU"/>
        </w:rPr>
        <w:t>ատվիրատուն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ծանուցում</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proofErr w:type="spellStart"/>
      <w:r w:rsidR="00EB6E54" w:rsidRPr="00A71D81">
        <w:rPr>
          <w:rFonts w:ascii="GHEA Grapalat" w:hAnsi="GHEA Grapalat" w:cs="Sylfaen"/>
          <w:sz w:val="20"/>
          <w:lang w:val="ru-RU"/>
        </w:rPr>
        <w:t>ասնակցին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ներկայացնելով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կնքելու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առաջարկը</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նախագիծը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Ընդ</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որում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կարող</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կնքվել</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ոչ</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շուտ</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քան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սույն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հրավերի</w:t>
      </w:r>
      <w:proofErr w:type="spellEnd"/>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կետով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սահմանված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անգործության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ժամկետը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լրանալու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օրվան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հաջորդող</w:t>
      </w:r>
      <w:proofErr w:type="spellEnd"/>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աշխատանքային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օրը</w:t>
      </w:r>
      <w:proofErr w:type="spellEnd"/>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r w:rsidRPr="00A71D81">
        <w:rPr>
          <w:rFonts w:ascii="GHEA Grapalat" w:hAnsi="GHEA Grapalat" w:cs="Sylfaen"/>
          <w:sz w:val="20"/>
        </w:rPr>
        <w:t>մ</w:t>
      </w:r>
      <w:proofErr w:type="spellStart"/>
      <w:r w:rsidR="00EB6E54" w:rsidRPr="00A71D81">
        <w:rPr>
          <w:rFonts w:ascii="GHEA Grapalat" w:hAnsi="GHEA Grapalat" w:cs="Sylfaen"/>
          <w:sz w:val="20"/>
          <w:lang w:val="ru-RU"/>
        </w:rPr>
        <w:t>ասնակցին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կնքելու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առաջարկը</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կնքվելիք</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նախագիծը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հանձնաժողովի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քարտուղարը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տրամադրում</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էլեկտրոնային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եղանակով</w:t>
      </w:r>
      <w:proofErr w:type="spellEnd"/>
      <w:r w:rsidR="00EB6E54" w:rsidRPr="00A71D81">
        <w:rPr>
          <w:rFonts w:ascii="GHEA Grapalat" w:hAnsi="GHEA Grapalat" w:cs="Sylfaen"/>
          <w:sz w:val="20"/>
          <w:lang w:val="af-ZA"/>
        </w:rPr>
        <w:t xml:space="preserve">: </w:t>
      </w:r>
      <w:proofErr w:type="spellStart"/>
      <w:r w:rsidR="00443B7A" w:rsidRPr="00A71D81">
        <w:rPr>
          <w:rFonts w:ascii="GHEA Grapalat" w:hAnsi="GHEA Grapalat" w:cs="Sylfaen"/>
          <w:sz w:val="20"/>
          <w:lang w:val="ru-RU"/>
        </w:rPr>
        <w:t>Ընդ</w:t>
      </w:r>
      <w:proofErr w:type="spellEnd"/>
      <w:r w:rsidR="00443B7A" w:rsidRPr="00A71D81">
        <w:rPr>
          <w:rFonts w:ascii="GHEA Grapalat" w:hAnsi="GHEA Grapalat" w:cs="Sylfaen"/>
          <w:sz w:val="20"/>
          <w:lang w:val="af-ZA"/>
        </w:rPr>
        <w:t xml:space="preserve"> </w:t>
      </w:r>
      <w:proofErr w:type="spellStart"/>
      <w:r w:rsidR="00443B7A" w:rsidRPr="00A71D81">
        <w:rPr>
          <w:rFonts w:ascii="GHEA Grapalat" w:hAnsi="GHEA Grapalat" w:cs="Sylfaen"/>
          <w:sz w:val="20"/>
          <w:lang w:val="ru-RU"/>
        </w:rPr>
        <w:t>որում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ներառվում</w:t>
      </w:r>
      <w:proofErr w:type="spellEnd"/>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մասնակցի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կողմից</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հայտով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ներկայացված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ապրանքի</w:t>
      </w:r>
      <w:proofErr w:type="spellEnd"/>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proofErr w:type="spellStart"/>
      <w:r w:rsidR="00096865" w:rsidRPr="006D2E03">
        <w:rPr>
          <w:rFonts w:ascii="GHEA Grapalat" w:hAnsi="GHEA Grapalat" w:cs="Sylfaen"/>
          <w:i w:val="0"/>
          <w:szCs w:val="24"/>
          <w:lang w:val="ru-RU"/>
        </w:rPr>
        <w:t>Մինչև</w:t>
      </w:r>
      <w:proofErr w:type="spellEnd"/>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սույն</w:t>
      </w:r>
      <w:proofErr w:type="spellEnd"/>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հրավերի</w:t>
      </w:r>
      <w:proofErr w:type="spellEnd"/>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կետով</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նախատեսված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ժամկետի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ավարտը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համաձայնությամբ</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նախագծում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կատարվել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փոփոխություններ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սակայն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դրանք</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հանգեցնել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առարկայի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բնութագրերի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փոփոխմանը</w:t>
      </w:r>
      <w:proofErr w:type="spellEnd"/>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ընտրված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առաջարկած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ավելացմանը</w:t>
      </w:r>
      <w:proofErr w:type="spellEnd"/>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6F27C3EC"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proofErr w:type="spellStart"/>
      <w:r w:rsidR="00A161E3" w:rsidRPr="00532617">
        <w:rPr>
          <w:rFonts w:ascii="GHEA Grapalat" w:hAnsi="GHEA Grapalat" w:cs="Sylfaen"/>
          <w:sz w:val="20"/>
          <w:lang w:val="ru-RU"/>
        </w:rPr>
        <w:t>այմանագրի</w:t>
      </w:r>
      <w:proofErr w:type="spellEnd"/>
      <w:r w:rsidR="00A161E3" w:rsidRPr="00532617">
        <w:rPr>
          <w:rFonts w:ascii="GHEA Grapalat" w:hAnsi="GHEA Grapalat" w:cs="Sylfaen"/>
          <w:sz w:val="20"/>
          <w:lang w:val="hy-AM"/>
        </w:rPr>
        <w:t xml:space="preserve"> </w:t>
      </w:r>
      <w:proofErr w:type="spellStart"/>
      <w:r w:rsidR="00A161E3" w:rsidRPr="00532617">
        <w:rPr>
          <w:rFonts w:ascii="GHEA Grapalat" w:hAnsi="GHEA Grapalat" w:cs="Sylfaen"/>
          <w:sz w:val="20"/>
          <w:lang w:val="ru-RU"/>
        </w:rPr>
        <w:t>ապահովում</w:t>
      </w:r>
      <w:proofErr w:type="spellEnd"/>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ներկայացնելու</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պահանջի</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հիման</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վրա</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այն</w:t>
      </w:r>
      <w:proofErr w:type="spellEnd"/>
      <w:r w:rsidR="00A161E3" w:rsidRPr="00532617">
        <w:rPr>
          <w:rFonts w:ascii="GHEA Grapalat" w:hAnsi="GHEA Grapalat" w:cs="Sylfaen"/>
          <w:sz w:val="20"/>
          <w:lang w:val="af-ZA"/>
        </w:rPr>
        <w:t xml:space="preserve"> </w:t>
      </w:r>
      <w:proofErr w:type="spellStart"/>
      <w:r w:rsidR="00A161E3" w:rsidRPr="008960F6">
        <w:rPr>
          <w:rFonts w:ascii="GHEA Grapalat" w:hAnsi="GHEA Grapalat" w:cs="Sylfaen"/>
          <w:sz w:val="20"/>
          <w:lang w:val="ru-RU"/>
        </w:rPr>
        <w:t>ստանալու</w:t>
      </w:r>
      <w:proofErr w:type="spellEnd"/>
      <w:r w:rsidR="00A161E3" w:rsidRPr="003B269F">
        <w:rPr>
          <w:rFonts w:ascii="GHEA Grapalat" w:hAnsi="GHEA Grapalat" w:cs="Sylfaen"/>
          <w:sz w:val="20"/>
          <w:lang w:val="af-ZA"/>
        </w:rPr>
        <w:t xml:space="preserve"> </w:t>
      </w:r>
      <w:proofErr w:type="spellStart"/>
      <w:r w:rsidR="00A161E3" w:rsidRPr="003B269F">
        <w:rPr>
          <w:rFonts w:ascii="GHEA Grapalat" w:hAnsi="GHEA Grapalat" w:cs="Sylfaen"/>
          <w:sz w:val="20"/>
          <w:lang w:val="ru-RU"/>
        </w:rPr>
        <w:t>օրվանից</w:t>
      </w:r>
      <w:proofErr w:type="spellEnd"/>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proofErr w:type="spellStart"/>
      <w:r w:rsidR="00A161E3" w:rsidRPr="00507CF0">
        <w:rPr>
          <w:rFonts w:ascii="GHEA Grapalat" w:hAnsi="GHEA Grapalat" w:cs="Sylfaen"/>
          <w:sz w:val="20"/>
          <w:lang w:val="ru-RU"/>
        </w:rPr>
        <w:t>օրվա</w:t>
      </w:r>
      <w:proofErr w:type="spellEnd"/>
      <w:r w:rsidR="00A161E3" w:rsidRPr="00507CF0">
        <w:rPr>
          <w:rFonts w:ascii="GHEA Grapalat" w:hAnsi="GHEA Grapalat" w:cs="Sylfaen"/>
          <w:sz w:val="20"/>
          <w:lang w:val="af-ZA"/>
        </w:rPr>
        <w:t xml:space="preserve"> </w:t>
      </w:r>
      <w:proofErr w:type="spellStart"/>
      <w:r w:rsidR="00A161E3" w:rsidRPr="00EF056B">
        <w:rPr>
          <w:rFonts w:ascii="GHEA Grapalat" w:hAnsi="GHEA Grapalat" w:cs="Sylfaen"/>
          <w:sz w:val="20"/>
          <w:lang w:val="ru-RU"/>
        </w:rPr>
        <w:t>ընթացքում</w:t>
      </w:r>
      <w:proofErr w:type="spellEnd"/>
      <w:r w:rsidR="00A161E3" w:rsidRPr="00675DB0">
        <w:rPr>
          <w:rFonts w:ascii="GHEA Grapalat" w:hAnsi="GHEA Grapalat" w:cs="Sylfaen"/>
          <w:sz w:val="20"/>
          <w:lang w:val="af-ZA"/>
        </w:rPr>
        <w:t xml:space="preserve">, </w:t>
      </w:r>
      <w:proofErr w:type="spellStart"/>
      <w:r w:rsidR="00A161E3" w:rsidRPr="00675DB0">
        <w:rPr>
          <w:rFonts w:ascii="GHEA Grapalat" w:hAnsi="GHEA Grapalat" w:cs="Sylfaen"/>
          <w:sz w:val="20"/>
          <w:lang w:val="ru-RU"/>
        </w:rPr>
        <w:t>ընտրված</w:t>
      </w:r>
      <w:proofErr w:type="spellEnd"/>
      <w:r w:rsidR="00A161E3" w:rsidRPr="00675DB0">
        <w:rPr>
          <w:rFonts w:ascii="GHEA Grapalat" w:hAnsi="GHEA Grapalat" w:cs="Sylfaen"/>
          <w:sz w:val="20"/>
          <w:lang w:val="af-ZA"/>
        </w:rPr>
        <w:t xml:space="preserve"> </w:t>
      </w:r>
      <w:proofErr w:type="spellStart"/>
      <w:r w:rsidR="00A161E3" w:rsidRPr="00B85339">
        <w:rPr>
          <w:rFonts w:ascii="GHEA Grapalat" w:hAnsi="GHEA Grapalat" w:cs="Sylfaen"/>
          <w:sz w:val="20"/>
          <w:lang w:val="ru-RU"/>
        </w:rPr>
        <w:t>մասնակիցը</w:t>
      </w:r>
      <w:proofErr w:type="spellEnd"/>
      <w:r w:rsidR="00A161E3" w:rsidRPr="00840613">
        <w:rPr>
          <w:rFonts w:ascii="GHEA Grapalat" w:hAnsi="GHEA Grapalat" w:cs="Sylfaen"/>
          <w:sz w:val="20"/>
          <w:lang w:val="af-ZA"/>
        </w:rPr>
        <w:t xml:space="preserve"> </w:t>
      </w:r>
      <w:proofErr w:type="spellStart"/>
      <w:r w:rsidR="00A161E3" w:rsidRPr="00840613">
        <w:rPr>
          <w:rFonts w:ascii="GHEA Grapalat" w:hAnsi="GHEA Grapalat" w:cs="Sylfaen"/>
          <w:sz w:val="20"/>
          <w:lang w:val="ru-RU"/>
        </w:rPr>
        <w:t>պարտավոր</w:t>
      </w:r>
      <w:proofErr w:type="spellEnd"/>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proofErr w:type="spellStart"/>
      <w:r w:rsidR="00A161E3" w:rsidRPr="006D2E03">
        <w:rPr>
          <w:rFonts w:ascii="GHEA Grapalat" w:hAnsi="GHEA Grapalat" w:cs="Sylfaen"/>
          <w:sz w:val="20"/>
          <w:lang w:val="ru-RU"/>
        </w:rPr>
        <w:t>ներկայացնել</w:t>
      </w:r>
      <w:proofErr w:type="spellEnd"/>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proofErr w:type="spellStart"/>
      <w:r w:rsidR="00A161E3" w:rsidRPr="006D2E03">
        <w:rPr>
          <w:rFonts w:ascii="GHEA Grapalat" w:hAnsi="GHEA Grapalat" w:cs="Sylfaen"/>
          <w:sz w:val="20"/>
          <w:lang w:val="ru-RU"/>
        </w:rPr>
        <w:t>պայմանագրի</w:t>
      </w:r>
      <w:proofErr w:type="spellEnd"/>
      <w:r w:rsidR="00A161E3" w:rsidRPr="006D2E03">
        <w:rPr>
          <w:rFonts w:ascii="GHEA Grapalat" w:hAnsi="GHEA Grapalat" w:cs="Sylfaen"/>
          <w:sz w:val="20"/>
          <w:lang w:val="hy-AM"/>
        </w:rPr>
        <w:t xml:space="preserve"> </w:t>
      </w:r>
      <w:proofErr w:type="spellStart"/>
      <w:r w:rsidR="00A161E3" w:rsidRPr="006D2E03">
        <w:rPr>
          <w:rFonts w:ascii="GHEA Grapalat" w:hAnsi="GHEA Grapalat" w:cs="Sylfaen"/>
          <w:sz w:val="20"/>
          <w:lang w:val="ru-RU"/>
        </w:rPr>
        <w:t>ապահովում</w:t>
      </w:r>
      <w:proofErr w:type="spellEnd"/>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af6"/>
          <w:rFonts w:ascii="GHEA Grapalat" w:hAnsi="GHEA Grapalat" w:cs="Sylfaen"/>
          <w:sz w:val="20"/>
          <w:lang w:val="hy-AM"/>
        </w:rPr>
        <w:footnoteReference w:id="6"/>
      </w:r>
    </w:p>
    <w:p w14:paraId="089EADE0" w14:textId="1E11BA8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Որակավորման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ապահովման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չափը</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հավասար</w:t>
      </w:r>
      <w:proofErr w:type="spellEnd"/>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lastRenderedPageBreak/>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af6"/>
          <w:rFonts w:ascii="GHEA Grapalat" w:hAnsi="GHEA Grapalat" w:cs="Arial"/>
          <w:sz w:val="20"/>
          <w:lang w:val="hy-AM"/>
        </w:rPr>
        <w:footnoteReference w:id="7"/>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7842302C" w14:textId="45B84AF4"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համաձայն</w:t>
      </w:r>
      <w:r w:rsidR="00FC730D" w:rsidRPr="00A71D81">
        <w:rPr>
          <w:rFonts w:ascii="GHEA Grapalat" w:hAnsi="GHEA Grapalat" w:cs="Arial"/>
          <w:sz w:val="20"/>
          <w:lang w:val="hy-AM"/>
        </w:rPr>
        <w:t>:</w:t>
      </w:r>
      <w:r w:rsidR="00084034">
        <w:rPr>
          <w:rStyle w:val="af6"/>
          <w:rFonts w:ascii="GHEA Grapalat" w:hAnsi="GHEA Grapalat" w:cs="Arial"/>
          <w:sz w:val="20"/>
          <w:lang w:val="hy-AM"/>
        </w:rPr>
        <w:footnoteReference w:id="8"/>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4D99A40"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00617B" w:rsidRPr="0000617B">
        <w:rPr>
          <w:rFonts w:ascii="Arial Unicode" w:hAnsi="Arial Unicode" w:cs="Sylfaen"/>
          <w:iCs/>
          <w:sz w:val="20"/>
          <w:szCs w:val="20"/>
          <w:lang w:val="hy-AM"/>
        </w:rPr>
        <w:t>միակողմանի հաստատված հայտարարության՝ տուժանքի (հավելված 5.1) կամ կանխիկ փողի ձևով</w:t>
      </w:r>
      <w:r w:rsidR="00501A05" w:rsidRPr="00A71D81">
        <w:rPr>
          <w:rFonts w:ascii="GHEA Grapalat" w:hAnsi="GHEA Grapalat" w:cs="Sylfaen"/>
          <w:sz w:val="20"/>
          <w:lang w:val="hy-AM"/>
        </w:rPr>
        <w:t>:</w:t>
      </w:r>
      <w:r w:rsidR="00084034">
        <w:rPr>
          <w:rStyle w:val="af6"/>
          <w:rFonts w:ascii="GHEA Grapalat" w:hAnsi="GHEA Grapalat" w:cs="Sylfaen"/>
          <w:sz w:val="20"/>
          <w:lang w:val="hy-AM"/>
        </w:rPr>
        <w:footnoteReference w:id="9"/>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49CE06F6"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00617B">
        <w:rPr>
          <w:rFonts w:ascii="GHEA Grapalat" w:hAnsi="GHEA Grapalat" w:cs="Sylfaen"/>
          <w:sz w:val="20"/>
          <w:lang w:val="hy-AM"/>
        </w:rPr>
        <w:t>20</w:t>
      </w:r>
      <w:r w:rsidRPr="00A71D81">
        <w:rPr>
          <w:rFonts w:ascii="GHEA Grapalat" w:hAnsi="GHEA Grapalat" w:cs="Sylfaen"/>
          <w:sz w:val="20"/>
          <w:lang w:val="hy-AM"/>
        </w:rPr>
        <w:t xml:space="preserve">-րդ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lastRenderedPageBreak/>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Օրենքի</w:t>
      </w:r>
      <w:proofErr w:type="spellEnd"/>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proofErr w:type="spellStart"/>
      <w:r w:rsidRPr="00A71D81">
        <w:rPr>
          <w:rFonts w:ascii="GHEA Grapalat" w:hAnsi="GHEA Grapalat" w:cs="Sylfaen"/>
          <w:sz w:val="20"/>
          <w:lang w:val="ru-RU"/>
        </w:rPr>
        <w:t>րդ</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հոդվածի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համաձայն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հանձնաժողովը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ընթացակարգը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չկայացած</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հայտերից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ոչ</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մեկը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համապատասխանում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պայմաններին</w:t>
      </w:r>
      <w:proofErr w:type="spellEnd"/>
      <w:r w:rsidRPr="00A71D81">
        <w:rPr>
          <w:rFonts w:ascii="GHEA Grapalat" w:hAnsi="GHEA Grapalat" w:cs="Sylfaen"/>
          <w:sz w:val="20"/>
          <w:lang w:val="af-ZA"/>
        </w:rPr>
        <w:t>.</w:t>
      </w:r>
    </w:p>
    <w:p w14:paraId="635073AC" w14:textId="25477A4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proofErr w:type="spellStart"/>
      <w:r w:rsidRPr="00A71D81">
        <w:rPr>
          <w:rFonts w:ascii="GHEA Grapalat" w:hAnsi="GHEA Grapalat" w:cs="Sylfaen"/>
          <w:sz w:val="20"/>
          <w:lang w:val="ru-RU"/>
        </w:rPr>
        <w:t>դադարում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գոյություն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ունենալ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պահանջը</w:t>
      </w:r>
      <w:proofErr w:type="spellEnd"/>
      <w:r w:rsidR="00FF0FE2" w:rsidRPr="00A71D81">
        <w:rPr>
          <w:rFonts w:ascii="GHEA Grapalat" w:hAnsi="GHEA Grapalat" w:cs="Sylfaen"/>
          <w:sz w:val="20"/>
          <w:lang w:val="hy-AM"/>
        </w:rPr>
        <w:t>: Ընդ որում պ</w:t>
      </w:r>
      <w:proofErr w:type="spellStart"/>
      <w:r w:rsidR="00FF0FE2" w:rsidRPr="00A71D81">
        <w:rPr>
          <w:rFonts w:ascii="GHEA Grapalat" w:hAnsi="GHEA Grapalat" w:cs="Sylfaen"/>
          <w:sz w:val="20"/>
          <w:lang w:val="ru-RU"/>
        </w:rPr>
        <w:t>ետության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համայնքների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կարիքների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կազմակերպված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գնման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ընթացակարգը</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կարող</w:t>
      </w:r>
      <w:proofErr w:type="spellEnd"/>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ամբողջությամբ</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մասնակի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չկայացած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հայտարարվել</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համապատասխանաբար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Հայաստանի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Հանրապետության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կառավարության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համայնքի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ավագանու</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այլ</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պատվիրատուների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դեպքում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ընդհանուր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կառավարումն</w:t>
      </w:r>
      <w:proofErr w:type="spellEnd"/>
      <w:r w:rsidR="00FF0FE2" w:rsidRPr="00A71D81">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իրականացնող</w:t>
      </w:r>
      <w:proofErr w:type="spellEnd"/>
      <w:r w:rsidR="00FF0FE2" w:rsidRPr="00FD4E69">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լիազորված</w:t>
      </w:r>
      <w:proofErr w:type="spellEnd"/>
      <w:r w:rsidR="00FF0FE2" w:rsidRPr="00FD4E69">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մարմնի</w:t>
      </w:r>
      <w:proofErr w:type="spellEnd"/>
      <w:r w:rsidR="00FF0FE2" w:rsidRPr="00FD4E69">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ղեկավարի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իսկ</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հիմնադրամների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դեպքում</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հոգաբարձուների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խորհրդի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որոշման</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հիման</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վրա</w:t>
      </w:r>
      <w:proofErr w:type="spellEnd"/>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10"/>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proofErr w:type="spellStart"/>
      <w:r w:rsidRPr="00A71D81">
        <w:rPr>
          <w:rFonts w:ascii="GHEA Grapalat" w:hAnsi="GHEA Grapalat" w:cs="Sylfaen"/>
          <w:sz w:val="20"/>
          <w:lang w:val="ru-RU"/>
        </w:rPr>
        <w:t>պայմանագիր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կնքվում</w:t>
      </w:r>
      <w:proofErr w:type="spellEnd"/>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proofErr w:type="spellStart"/>
      <w:r w:rsidR="00CA1C11" w:rsidRPr="00A71D81">
        <w:rPr>
          <w:rFonts w:ascii="GHEA Grapalat" w:hAnsi="GHEA Grapalat" w:cs="Sylfaen"/>
          <w:sz w:val="20"/>
          <w:lang w:val="ru-RU"/>
        </w:rPr>
        <w:t>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հաջորդող</w:t>
      </w:r>
      <w:proofErr w:type="spellEnd"/>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աշխատանքային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օրվա</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ընթացքում</w:t>
      </w:r>
      <w:proofErr w:type="spellEnd"/>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proofErr w:type="spellStart"/>
      <w:r w:rsidR="00CA1C11" w:rsidRPr="00A71D81">
        <w:rPr>
          <w:rFonts w:ascii="GHEA Grapalat" w:hAnsi="GHEA Grapalat" w:cs="Sylfaen"/>
          <w:sz w:val="20"/>
          <w:lang w:val="ru-RU"/>
        </w:rPr>
        <w:t>ատվիրատուն</w:t>
      </w:r>
      <w:proofErr w:type="spellEnd"/>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proofErr w:type="spellStart"/>
      <w:r w:rsidR="00CA1C11" w:rsidRPr="00A71D81">
        <w:rPr>
          <w:rFonts w:ascii="GHEA Grapalat" w:hAnsi="GHEA Grapalat" w:cs="Sylfaen"/>
          <w:sz w:val="20"/>
          <w:lang w:val="ru-RU"/>
        </w:rPr>
        <w:t>հայտարարություն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որում</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նշվում</w:t>
      </w:r>
      <w:proofErr w:type="spellEnd"/>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գնման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հիմնավորումը</w:t>
      </w:r>
      <w:proofErr w:type="spellEnd"/>
      <w:r w:rsidR="00CA1C11" w:rsidRPr="00A71D81">
        <w:rPr>
          <w:rFonts w:ascii="GHEA Grapalat" w:hAnsi="GHEA Grapalat" w:cs="Sylfaen"/>
          <w:sz w:val="20"/>
          <w:lang w:val="ru-RU"/>
        </w:rPr>
        <w:t>։</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41B707" w14:textId="1F588CDC"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 xml:space="preserve">12.7.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lastRenderedPageBreak/>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2593A277" w:rsidR="00096865" w:rsidRPr="00A71D81" w:rsidRDefault="00ED3126" w:rsidP="00EF3662">
      <w:pPr>
        <w:pStyle w:val="aa"/>
        <w:ind w:right="-7"/>
        <w:jc w:val="center"/>
        <w:rPr>
          <w:rFonts w:ascii="GHEA Grapalat" w:hAnsi="GHEA Grapalat"/>
          <w:b/>
          <w:szCs w:val="22"/>
          <w:lang w:val="af-ZA"/>
        </w:rPr>
      </w:pPr>
      <w:r>
        <w:rPr>
          <w:rFonts w:ascii="Sylfaen" w:hAnsi="Sylfaen" w:cs="Sylfaen"/>
          <w:b/>
          <w:szCs w:val="22"/>
        </w:rPr>
        <w:t>ԳՆԱՆՇՄԱՆ</w:t>
      </w:r>
      <w:r w:rsidRPr="00ED3126">
        <w:rPr>
          <w:rFonts w:ascii="Sylfaen" w:hAnsi="Sylfaen" w:cs="Sylfaen"/>
          <w:b/>
          <w:szCs w:val="22"/>
          <w:lang w:val="af-ZA"/>
        </w:rPr>
        <w:t xml:space="preserve"> </w:t>
      </w:r>
      <w:r>
        <w:rPr>
          <w:rFonts w:ascii="Sylfaen" w:hAnsi="Sylfaen" w:cs="Sylfaen"/>
          <w:b/>
          <w:szCs w:val="22"/>
        </w:rPr>
        <w:t>ՀԱՐՑՄԱՆ</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նպատակ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օժանդակել</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պատրաստելիս</w:t>
      </w:r>
      <w:proofErr w:type="spellEnd"/>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proofErr w:type="spellStart"/>
      <w:r w:rsidRPr="00A71D81">
        <w:rPr>
          <w:rFonts w:ascii="GHEA Grapalat" w:hAnsi="GHEA Grapalat" w:cs="Sylfaen"/>
          <w:sz w:val="20"/>
          <w:lang w:val="ru-RU"/>
        </w:rPr>
        <w:t>Նպատակահարմարության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դեպքում</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տեղեկությունները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ներկայացնել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առաջարկվող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տարբերվող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այլ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պահպանելով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վավերապայմանները</w:t>
      </w:r>
      <w:proofErr w:type="spellEnd"/>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proofErr w:type="spellStart"/>
      <w:r w:rsidRPr="00A71D81">
        <w:rPr>
          <w:rFonts w:ascii="GHEA Grapalat" w:hAnsi="GHEA Grapalat" w:cs="Sylfaen"/>
          <w:sz w:val="20"/>
          <w:lang w:val="ru-RU"/>
        </w:rPr>
        <w:t>Հայտերը</w:t>
      </w:r>
      <w:proofErr w:type="spellEnd"/>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հայերենից</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բացի</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կարող</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ներկայացվել</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նաև</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անգլերեն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կամ</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ռուսերեն</w:t>
      </w:r>
      <w:proofErr w:type="spellEnd"/>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բաժնով</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proofErr w:type="spellEnd"/>
      <w:r w:rsidRPr="00A71D81">
        <w:rPr>
          <w:rFonts w:ascii="GHEA Grapalat" w:hAnsi="GHEA Grapalat" w:cs="Sylfaen"/>
          <w:sz w:val="20"/>
          <w:lang w:val="es-ES"/>
        </w:rPr>
        <w:t xml:space="preserve"> </w:t>
      </w:r>
      <w:proofErr w:type="spellStart"/>
      <w:r w:rsidR="002240AB" w:rsidRPr="00A71D81">
        <w:rPr>
          <w:rFonts w:ascii="GHEA Grapalat" w:hAnsi="GHEA Grapalat" w:cs="Sylfaen"/>
          <w:sz w:val="20"/>
        </w:rPr>
        <w:t>հայտով</w:t>
      </w:r>
      <w:proofErr w:type="spellEnd"/>
      <w:r w:rsidR="002240AB" w:rsidRPr="00A71D81">
        <w:rPr>
          <w:rFonts w:ascii="GHEA Grapalat" w:hAnsi="GHEA Grapalat" w:cs="Sylfaen"/>
          <w:sz w:val="20"/>
          <w:lang w:val="es-ES"/>
        </w:rPr>
        <w:t xml:space="preserve"> </w:t>
      </w:r>
      <w:proofErr w:type="spellStart"/>
      <w:r w:rsidRPr="00A71D81">
        <w:rPr>
          <w:rFonts w:ascii="GHEA Grapalat" w:hAnsi="GHEA Grapalat" w:cs="Sylfaen"/>
          <w:sz w:val="20"/>
        </w:rPr>
        <w:t>ներկայացնում</w:t>
      </w:r>
      <w:proofErr w:type="spellEnd"/>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proofErr w:type="spellStart"/>
      <w:r w:rsidRPr="00A71D81">
        <w:rPr>
          <w:rFonts w:ascii="GHEA Grapalat" w:hAnsi="GHEA Grapalat" w:cs="Sylfaen"/>
          <w:sz w:val="20"/>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proofErr w:type="spellStart"/>
      <w:r w:rsidR="00096865" w:rsidRPr="00A71D81">
        <w:rPr>
          <w:rFonts w:ascii="GHEA Grapalat" w:hAnsi="GHEA Grapalat" w:cs="Sylfaen"/>
          <w:sz w:val="20"/>
          <w:lang w:val="ru-RU"/>
        </w:rPr>
        <w:t>ընթացակարգին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մասնակցելու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դիմում</w:t>
      </w:r>
      <w:proofErr w:type="spellEnd"/>
      <w:r w:rsidR="00EF4630" w:rsidRPr="00A71D81">
        <w:rPr>
          <w:rFonts w:ascii="GHEA Grapalat" w:hAnsi="GHEA Grapalat" w:cs="Sylfaen"/>
          <w:sz w:val="20"/>
          <w:lang w:val="es-ES"/>
        </w:rPr>
        <w:t>-</w:t>
      </w:r>
      <w:proofErr w:type="spellStart"/>
      <w:r w:rsidR="00EF4630" w:rsidRPr="00A71D81">
        <w:rPr>
          <w:rFonts w:ascii="GHEA Grapalat" w:hAnsi="GHEA Grapalat" w:cs="Sylfaen"/>
          <w:sz w:val="20"/>
        </w:rPr>
        <w:t>հայտարարություն</w:t>
      </w:r>
      <w:proofErr w:type="spellEnd"/>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proofErr w:type="spellStart"/>
      <w:r w:rsidR="00096865" w:rsidRPr="00A71D81">
        <w:rPr>
          <w:rFonts w:ascii="GHEA Grapalat" w:hAnsi="GHEA Grapalat" w:cs="Sylfaen"/>
          <w:sz w:val="20"/>
          <w:lang w:val="ru-RU"/>
        </w:rPr>
        <w:t>ավելված</w:t>
      </w:r>
      <w:proofErr w:type="spellEnd"/>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proofErr w:type="spellStart"/>
      <w:r w:rsidRPr="00A71D81">
        <w:rPr>
          <w:rFonts w:ascii="GHEA Grapalat" w:hAnsi="GHEA Grapalat" w:cs="Sylfaen"/>
          <w:sz w:val="20"/>
          <w:lang w:val="es-ES"/>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հաստատված</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առաջարկվող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ապրանքի</w:t>
      </w:r>
      <w:proofErr w:type="spellEnd"/>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համաձայն</w:t>
      </w:r>
      <w:proofErr w:type="spellEnd"/>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հավելված</w:t>
      </w:r>
      <w:proofErr w:type="spellEnd"/>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պայմանագրի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պատճենը</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դրա</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կողմ</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հանդիսացող</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անձի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տվյալները</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եթե</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պայմանագիրն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իրականացվելու</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միջոցով</w:t>
      </w:r>
      <w:proofErr w:type="spellEnd"/>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մասնակցում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կարգով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1"/>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բաղադրիչների</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հաշվարկ</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բացվածք</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կամ</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այլ</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մանրամասներ</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չեն</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պահանջվում</w:t>
      </w:r>
      <w:proofErr w:type="spellEnd"/>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ներկայացվում</w:t>
      </w:r>
      <w:proofErr w:type="spellEnd"/>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proofErr w:type="spellStart"/>
      <w:r w:rsidRPr="00A71D81">
        <w:rPr>
          <w:rFonts w:ascii="GHEA Grapalat" w:hAnsi="GHEA Grapalat" w:cs="Sylfaen"/>
          <w:sz w:val="20"/>
          <w:szCs w:val="20"/>
          <w:lang w:val="ru-RU"/>
        </w:rPr>
        <w:t>Մասնակիցը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հայտը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ներկայացնում</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սույն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հրավերով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սահմանված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կարգով</w:t>
      </w:r>
      <w:proofErr w:type="spellEnd"/>
      <w:r w:rsidRPr="00A71D81">
        <w:rPr>
          <w:rFonts w:ascii="GHEA Grapalat" w:hAnsi="GHEA Grapalat" w:cs="Sylfaen"/>
          <w:sz w:val="20"/>
          <w:szCs w:val="20"/>
          <w:lang w:val="ru-RU"/>
        </w:rPr>
        <w:t>։</w:t>
      </w:r>
      <w:r w:rsidRPr="00A71D81">
        <w:rPr>
          <w:rFonts w:ascii="GHEA Grapalat" w:hAnsi="GHEA Grapalat" w:cs="Sylfaen"/>
          <w:sz w:val="20"/>
          <w:szCs w:val="20"/>
          <w:lang w:val="es-ES"/>
        </w:rPr>
        <w:t xml:space="preserve"> </w:t>
      </w:r>
    </w:p>
    <w:p w14:paraId="23821292" w14:textId="589C1DAA" w:rsidR="009247B8" w:rsidRPr="00A71D81" w:rsidRDefault="009247B8" w:rsidP="009247B8">
      <w:pPr>
        <w:ind w:firstLine="567"/>
        <w:jc w:val="both"/>
        <w:rPr>
          <w:rFonts w:ascii="GHEA Grapalat" w:hAnsi="GHEA Grapalat" w:cs="Sylfaen"/>
          <w:sz w:val="20"/>
          <w:lang w:val="af-ZA"/>
        </w:rPr>
      </w:pP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առաջարկները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վերաբերող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մեջ</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սոսնձում</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ներկայացնողը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ներառված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կազմվում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բնօրինակից</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lang w:val="es-ES"/>
        </w:rPr>
        <w:t>/</w:t>
      </w:r>
      <w:proofErr w:type="spellStart"/>
      <w:r w:rsidRPr="00A71D81">
        <w:rPr>
          <w:rFonts w:ascii="GHEA Grapalat" w:hAnsi="GHEA Grapalat" w:cs="Sylfaen"/>
          <w:sz w:val="20"/>
          <w:szCs w:val="20"/>
          <w:lang w:val="es-ES"/>
        </w:rPr>
        <w:t>բացառությամբ</w:t>
      </w:r>
      <w:proofErr w:type="spellEnd"/>
      <w:r w:rsidRPr="00A71D81">
        <w:rPr>
          <w:rFonts w:ascii="GHEA Grapalat" w:hAnsi="GHEA Grapalat" w:cs="Sylfaen"/>
          <w:sz w:val="20"/>
          <w:szCs w:val="20"/>
          <w:lang w:val="es-ES"/>
        </w:rPr>
        <w:t xml:space="preserve"> 3-րդ </w:t>
      </w:r>
      <w:proofErr w:type="spellStart"/>
      <w:r w:rsidRPr="00A71D81">
        <w:rPr>
          <w:rFonts w:ascii="GHEA Grapalat" w:hAnsi="GHEA Grapalat" w:cs="Sylfaen"/>
          <w:sz w:val="20"/>
          <w:szCs w:val="20"/>
          <w:lang w:val="es-ES"/>
        </w:rPr>
        <w:t>կողմի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կողմից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տրամադրված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հաստատված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փաստաթղթերի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որոնց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դեպքում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ներկայացվում</w:t>
      </w:r>
      <w:proofErr w:type="spellEnd"/>
      <w:r w:rsidRPr="00A71D81">
        <w:rPr>
          <w:rFonts w:ascii="GHEA Grapalat" w:hAnsi="GHEA Grapalat" w:cs="Sylfaen"/>
          <w:sz w:val="20"/>
          <w:szCs w:val="20"/>
          <w:lang w:val="es-ES"/>
        </w:rPr>
        <w:t xml:space="preserve"> է </w:t>
      </w:r>
      <w:proofErr w:type="spellStart"/>
      <w:r w:rsidRPr="00A71D81">
        <w:rPr>
          <w:rFonts w:ascii="GHEA Grapalat" w:hAnsi="GHEA Grapalat" w:cs="Sylfaen"/>
          <w:sz w:val="20"/>
          <w:szCs w:val="20"/>
          <w:lang w:val="es-ES"/>
        </w:rPr>
        <w:t>դրանց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բնօրինակից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պատճենահանված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տարբերակը</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______</w:t>
      </w:r>
      <w:r w:rsidR="0000617B">
        <w:rPr>
          <w:rFonts w:ascii="GHEA Grapalat" w:hAnsi="GHEA Grapalat"/>
          <w:sz w:val="20"/>
          <w:szCs w:val="20"/>
          <w:lang w:val="hy-AM"/>
        </w:rPr>
        <w:t>1</w:t>
      </w:r>
      <w:r w:rsidRPr="00A71D81">
        <w:rPr>
          <w:rFonts w:ascii="GHEA Grapalat" w:hAnsi="GHEA Grapalat"/>
          <w:sz w:val="20"/>
          <w:szCs w:val="20"/>
          <w:lang w:val="es-ES"/>
        </w:rPr>
        <w:t>_______</w:t>
      </w:r>
      <w:proofErr w:type="spellStart"/>
      <w:r w:rsidRPr="00A71D81">
        <w:rPr>
          <w:rFonts w:ascii="GHEA Grapalat" w:hAnsi="GHEA Grapalat"/>
          <w:sz w:val="20"/>
          <w:szCs w:val="20"/>
        </w:rPr>
        <w:t>օրինակ</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պատճեններից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փաթեթների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համապատասխանաբար</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գրվում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lang w:val="ru-RU"/>
        </w:rPr>
        <w:t>Հայտում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ներառվող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բնօրինակ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փաստաթղթերի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փոխարեն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ներկայացվել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դրանց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նոտարական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վավերացված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օրինակները</w:t>
      </w:r>
      <w:proofErr w:type="spellEnd"/>
      <w:r w:rsidRPr="00A71D81">
        <w:rPr>
          <w:rFonts w:ascii="GHEA Grapalat" w:hAnsi="GHEA Grapalat" w:cs="Sylfaen"/>
          <w:sz w:val="20"/>
          <w:lang w:val="ru-RU"/>
        </w:rPr>
        <w:t>։</w:t>
      </w:r>
    </w:p>
    <w:p w14:paraId="500F39B7" w14:textId="77777777" w:rsidR="009247B8" w:rsidRPr="00A71D81" w:rsidRDefault="009247B8" w:rsidP="009247B8">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հրավերով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նախատեսված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փաստաթղթերն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ստորագրում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դրանք</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ներկայացվում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այդ</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լիազորությունը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վերապահված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լինելու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մասին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փաստաթուղթ</w:t>
      </w:r>
      <w:proofErr w:type="spellEnd"/>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լեզվով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proofErr w:type="spellStart"/>
      <w:r w:rsidRPr="00A71D81">
        <w:rPr>
          <w:rFonts w:ascii="GHEA Grapalat" w:hAnsi="GHEA Grapalat"/>
          <w:sz w:val="20"/>
          <w:szCs w:val="20"/>
        </w:rPr>
        <w:t>պ</w:t>
      </w:r>
      <w:r w:rsidRPr="00A71D81">
        <w:rPr>
          <w:rFonts w:ascii="GHEA Grapalat" w:hAnsi="GHEA Grapalat" w:cs="Sylfaen"/>
          <w:sz w:val="20"/>
          <w:szCs w:val="20"/>
        </w:rPr>
        <w:t>ատվիրատուի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հասցեն</w:t>
      </w:r>
      <w:proofErr w:type="spellEnd"/>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proofErr w:type="spellStart"/>
      <w:r w:rsidR="00A47A4E" w:rsidRPr="00A71D81">
        <w:rPr>
          <w:rFonts w:ascii="GHEA Grapalat" w:hAnsi="GHEA Grapalat"/>
          <w:sz w:val="20"/>
          <w:szCs w:val="20"/>
        </w:rPr>
        <w:t>ընթացակարգի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proofErr w:type="spellStart"/>
      <w:r w:rsidRPr="00A71D81">
        <w:rPr>
          <w:rFonts w:ascii="GHEA Grapalat" w:hAnsi="GHEA Grapalat" w:cs="Sylfaen"/>
          <w:sz w:val="20"/>
          <w:szCs w:val="20"/>
        </w:rPr>
        <w:t>չբացել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մինչև</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նիստը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գտնվելու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հեռախոսահամարը</w:t>
      </w:r>
      <w:proofErr w:type="spellEnd"/>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proofErr w:type="spellStart"/>
      <w:r w:rsidRPr="00A71D81">
        <w:rPr>
          <w:rFonts w:ascii="GHEA Grapalat" w:hAnsi="GHEA Grapalat" w:cs="Sylfaen"/>
          <w:sz w:val="20"/>
          <w:szCs w:val="20"/>
        </w:rPr>
        <w:t>Սույն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նիստում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մերժում</w:t>
      </w:r>
      <w:proofErr w:type="spellEnd"/>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նույնությամբ</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վերադարձնում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ներկայացնողին</w:t>
      </w:r>
      <w:proofErr w:type="spellEnd"/>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proofErr w:type="spellStart"/>
      <w:r w:rsidRPr="00A71D81">
        <w:rPr>
          <w:rFonts w:ascii="GHEA Grapalat" w:hAnsi="GHEA Grapalat" w:cs="Sylfaen"/>
          <w:b/>
          <w:sz w:val="20"/>
          <w:lang w:val="es-ES"/>
        </w:rPr>
        <w:lastRenderedPageBreak/>
        <w:t>Հավելված</w:t>
      </w:r>
      <w:proofErr w:type="spellEnd"/>
      <w:r w:rsidRPr="00A71D81">
        <w:rPr>
          <w:rFonts w:ascii="GHEA Grapalat" w:hAnsi="GHEA Grapalat" w:cs="Arial"/>
          <w:b/>
          <w:sz w:val="20"/>
          <w:lang w:val="es-ES"/>
        </w:rPr>
        <w:t xml:space="preserve">  N 1</w:t>
      </w:r>
    </w:p>
    <w:p w14:paraId="4CB14D55" w14:textId="2E440837" w:rsidR="00B2572B" w:rsidRPr="00A71D81" w:rsidRDefault="00B2572B" w:rsidP="00EF366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00617B">
        <w:rPr>
          <w:rFonts w:ascii="GHEA Grapalat" w:hAnsi="GHEA Grapalat"/>
          <w:b/>
          <w:lang w:val="hy-AM"/>
        </w:rPr>
        <w:t>ՄԿՏԲ-ԳՀԱՊՁԲ 2</w:t>
      </w:r>
      <w:r w:rsidR="009A5F52">
        <w:rPr>
          <w:rFonts w:ascii="GHEA Grapalat" w:hAnsi="GHEA Grapalat"/>
          <w:b/>
          <w:lang w:val="hy-AM"/>
        </w:rPr>
        <w:t>4/</w:t>
      </w:r>
      <w:r w:rsidR="00CD453B">
        <w:rPr>
          <w:rFonts w:ascii="GHEA Grapalat" w:hAnsi="GHEA Grapalat"/>
          <w:b/>
          <w:lang w:val="hy-AM"/>
        </w:rPr>
        <w:t>4</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48F09184" w14:textId="08A00B9E" w:rsidR="00B2572B" w:rsidRPr="00A71D81" w:rsidRDefault="0000617B" w:rsidP="00EF3662">
      <w:pPr>
        <w:pStyle w:val="31"/>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A71D81">
        <w:rPr>
          <w:rFonts w:ascii="GHEA Grapalat" w:hAnsi="GHEA Grapalat" w:cs="Arial"/>
          <w:b/>
          <w:lang w:val="es-ES"/>
        </w:rPr>
        <w:t xml:space="preserve"> </w:t>
      </w:r>
      <w:proofErr w:type="spellStart"/>
      <w:r w:rsidR="00B2572B" w:rsidRPr="00A71D81">
        <w:rPr>
          <w:rFonts w:ascii="GHEA Grapalat" w:hAnsi="GHEA Grapalat" w:cs="Sylfaen"/>
          <w:b/>
          <w:lang w:val="es-ES"/>
        </w:rPr>
        <w:t>հրավերի</w:t>
      </w:r>
      <w:proofErr w:type="spellEnd"/>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00819408" w:rsidR="00B2572B" w:rsidRPr="00A71D81" w:rsidRDefault="0000617B"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hy-AM"/>
        </w:rPr>
        <w:t xml:space="preserve">Գնանաշման </w:t>
      </w:r>
      <w:r w:rsidR="00973F22">
        <w:rPr>
          <w:rFonts w:ascii="GHEA Grapalat" w:hAnsi="GHEA Grapalat" w:cs="Sylfaen"/>
          <w:color w:val="auto"/>
          <w:sz w:val="24"/>
          <w:szCs w:val="24"/>
          <w:lang w:val="hy-AM"/>
        </w:rPr>
        <w:t>հարցման</w:t>
      </w:r>
      <w:r w:rsidR="00B2572B" w:rsidRPr="00A71D81">
        <w:rPr>
          <w:rFonts w:ascii="GHEA Grapalat" w:hAnsi="GHEA Grapalat" w:cs="Sylfaen"/>
          <w:color w:val="auto"/>
          <w:sz w:val="24"/>
          <w:szCs w:val="24"/>
          <w:lang w:val="es-ES"/>
        </w:rPr>
        <w:t xml:space="preserve"> </w:t>
      </w:r>
      <w:proofErr w:type="spellStart"/>
      <w:r w:rsidR="00B2572B" w:rsidRPr="00A71D81">
        <w:rPr>
          <w:rFonts w:ascii="GHEA Grapalat" w:hAnsi="GHEA Grapalat" w:cs="Sylfaen"/>
          <w:color w:val="auto"/>
          <w:sz w:val="24"/>
          <w:szCs w:val="24"/>
          <w:lang w:val="es-ES"/>
        </w:rPr>
        <w:t>մասնակցելու</w:t>
      </w:r>
      <w:proofErr w:type="spellEnd"/>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ցանկություն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ունի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մասնակցել</w:t>
      </w:r>
      <w:proofErr w:type="spellEnd"/>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6F7DF5A7" w14:textId="13D203AB"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 xml:space="preserve">ի </w:t>
      </w:r>
      <w:proofErr w:type="spellStart"/>
      <w:r w:rsidRPr="00A71D81">
        <w:rPr>
          <w:rFonts w:ascii="GHEA Grapalat" w:hAnsi="GHEA Grapalat" w:cs="Sylfaen"/>
          <w:sz w:val="20"/>
          <w:szCs w:val="20"/>
          <w:lang w:val="es-ES"/>
        </w:rPr>
        <w:t>կողմից</w:t>
      </w:r>
      <w:proofErr w:type="spellEnd"/>
      <w:r w:rsidRPr="00A71D81">
        <w:rPr>
          <w:rFonts w:ascii="GHEA Grapalat" w:hAnsi="GHEA Grapalat"/>
          <w:sz w:val="22"/>
          <w:szCs w:val="22"/>
          <w:u w:val="single"/>
          <w:lang w:val="es-ES"/>
        </w:rPr>
        <w:t xml:space="preserve"> </w:t>
      </w:r>
      <w:r w:rsidR="00973F22" w:rsidRPr="009A5F52">
        <w:rPr>
          <w:rFonts w:ascii="GHEA Grapalat" w:hAnsi="GHEA Grapalat"/>
          <w:b/>
          <w:sz w:val="20"/>
          <w:szCs w:val="20"/>
          <w:lang w:val="hy-AM"/>
        </w:rPr>
        <w:t>ՄԿՏԲ-ԳՀԱՊՁԲ 2</w:t>
      </w:r>
      <w:r w:rsidR="009A5F52" w:rsidRPr="009A5F52">
        <w:rPr>
          <w:rFonts w:ascii="GHEA Grapalat" w:hAnsi="GHEA Grapalat"/>
          <w:b/>
          <w:sz w:val="20"/>
          <w:szCs w:val="20"/>
          <w:lang w:val="hy-AM"/>
        </w:rPr>
        <w:t>4</w:t>
      </w:r>
      <w:r w:rsidR="00973F22" w:rsidRPr="009A5F52">
        <w:rPr>
          <w:rFonts w:ascii="GHEA Grapalat" w:hAnsi="GHEA Grapalat"/>
          <w:b/>
          <w:sz w:val="20"/>
          <w:szCs w:val="20"/>
          <w:lang w:val="hy-AM"/>
        </w:rPr>
        <w:t>/</w:t>
      </w:r>
      <w:r w:rsidR="00CD453B">
        <w:rPr>
          <w:rFonts w:ascii="GHEA Grapalat" w:hAnsi="GHEA Grapalat"/>
          <w:b/>
          <w:sz w:val="20"/>
          <w:szCs w:val="20"/>
          <w:lang w:val="hy-AM"/>
        </w:rPr>
        <w:t>4</w:t>
      </w:r>
      <w:r w:rsidR="009A5F52">
        <w:rPr>
          <w:rFonts w:ascii="GHEA Grapalat" w:hAnsi="GHEA Grapalat"/>
          <w:b/>
          <w:sz w:val="20"/>
          <w:szCs w:val="20"/>
          <w:lang w:val="hy-AM"/>
        </w:rPr>
        <w:t xml:space="preserve"> </w:t>
      </w:r>
      <w:proofErr w:type="spellStart"/>
      <w:r w:rsidRPr="00A71D81">
        <w:rPr>
          <w:rFonts w:ascii="GHEA Grapalat" w:hAnsi="GHEA Grapalat" w:cs="Sylfaen"/>
          <w:sz w:val="20"/>
          <w:szCs w:val="20"/>
          <w:lang w:val="es-ES"/>
        </w:rPr>
        <w:t>ծածկագրով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հայտարարված</w:t>
      </w:r>
      <w:proofErr w:type="spellEnd"/>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proofErr w:type="spellStart"/>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w:t>
      </w:r>
      <w:proofErr w:type="spellEnd"/>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6C6CED00" w14:textId="77777777" w:rsidR="00B2572B" w:rsidRPr="00A71D81" w:rsidRDefault="00B2572B" w:rsidP="00EF3662">
      <w:pPr>
        <w:jc w:val="both"/>
        <w:rPr>
          <w:rFonts w:ascii="GHEA Grapalat" w:hAnsi="GHEA Grapalat" w:cs="Sylfaen"/>
          <w:sz w:val="20"/>
          <w:szCs w:val="20"/>
          <w:lang w:val="es-ES"/>
        </w:rPr>
      </w:pPr>
      <w:proofErr w:type="spellStart"/>
      <w:r w:rsidRPr="00A71D81">
        <w:rPr>
          <w:rFonts w:ascii="GHEA Grapalat" w:hAnsi="GHEA Grapalat" w:cs="Sylfaen"/>
          <w:sz w:val="20"/>
          <w:szCs w:val="20"/>
          <w:lang w:val="es-ES"/>
        </w:rPr>
        <w:t>բաց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մրցույթի</w:t>
      </w:r>
      <w:proofErr w:type="spellEnd"/>
      <w:r w:rsidRPr="00A71D81">
        <w:rPr>
          <w:rFonts w:ascii="GHEA Grapalat" w:hAnsi="GHEA Grapalat" w:cs="Arial"/>
          <w:sz w:val="16"/>
          <w:szCs w:val="16"/>
          <w:lang w:val="es-ES"/>
        </w:rPr>
        <w:t xml:space="preserve"> </w:t>
      </w:r>
      <w:r w:rsidRPr="00A71D81">
        <w:rPr>
          <w:rFonts w:ascii="GHEA Grapalat" w:hAnsi="GHEA Grapalat"/>
          <w:u w:val="single"/>
          <w:lang w:val="es-ES"/>
        </w:rPr>
        <w:tab/>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 xml:space="preserve">     </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չափաբաժնին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չափաբաժիններին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հրավերի</w:t>
      </w:r>
      <w:proofErr w:type="spellEnd"/>
      <w:r w:rsidRPr="00A71D81">
        <w:rPr>
          <w:rFonts w:ascii="GHEA Grapalat" w:hAnsi="GHEA Grapalat" w:cs="Sylfaen"/>
          <w:sz w:val="20"/>
          <w:szCs w:val="20"/>
          <w:lang w:val="es-ES"/>
        </w:rPr>
        <w:t xml:space="preserve">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չափաբաժնի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չափաբաժինների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համարը</w:t>
      </w:r>
      <w:proofErr w:type="spellEnd"/>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proofErr w:type="spellStart"/>
      <w:r w:rsidRPr="00A71D81">
        <w:rPr>
          <w:rFonts w:ascii="GHEA Grapalat" w:hAnsi="GHEA Grapalat" w:cs="Sylfaen"/>
          <w:sz w:val="20"/>
          <w:szCs w:val="20"/>
          <w:lang w:val="es-ES"/>
        </w:rPr>
        <w:t>պահանջներին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համապատասխան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ներկայացնում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w:t>
      </w:r>
      <w:proofErr w:type="spellEnd"/>
      <w:r w:rsidRPr="00A71D81">
        <w:rPr>
          <w:rFonts w:ascii="GHEA Grapalat" w:hAnsi="GHEA Grapalat" w:cs="Sylfaen"/>
          <w:sz w:val="20"/>
          <w:szCs w:val="20"/>
          <w:lang w:val="es-ES"/>
        </w:rPr>
        <w:t>:</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հավաստում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հանդիսանում</w:t>
      </w:r>
      <w:proofErr w:type="spellEnd"/>
      <w:r w:rsidRPr="00A71D81">
        <w:rPr>
          <w:rFonts w:ascii="GHEA Grapalat" w:hAnsi="GHEA Grapalat" w:cs="Sylfaen"/>
          <w:sz w:val="20"/>
          <w:szCs w:val="20"/>
          <w:lang w:val="es-ES"/>
        </w:rPr>
        <w:t xml:space="preserve">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proofErr w:type="spellStart"/>
      <w:r w:rsidRPr="00A71D81">
        <w:rPr>
          <w:rFonts w:ascii="GHEA Grapalat" w:hAnsi="GHEA Grapalat" w:cs="Sylfaen"/>
          <w:sz w:val="20"/>
          <w:szCs w:val="20"/>
          <w:lang w:val="es-ES"/>
        </w:rPr>
        <w:t>ռեզիդենտ</w:t>
      </w:r>
      <w:proofErr w:type="spellEnd"/>
      <w:r w:rsidRPr="00A71D81">
        <w:rPr>
          <w:rFonts w:ascii="GHEA Grapalat" w:hAnsi="GHEA Grapalat" w:cs="Sylfaen"/>
          <w:sz w:val="20"/>
          <w:szCs w:val="20"/>
          <w:lang w:val="es-ES"/>
        </w:rPr>
        <w:t xml:space="preserve">: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երկրի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անվանումը</w:t>
      </w:r>
      <w:proofErr w:type="spellEnd"/>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proofErr w:type="spellStart"/>
      <w:r w:rsidRPr="00A71D81">
        <w:rPr>
          <w:rFonts w:ascii="GHEA Grapalat" w:hAnsi="GHEA Grapalat" w:cs="Arial"/>
          <w:sz w:val="20"/>
          <w:szCs w:val="20"/>
          <w:lang w:val="es-ES"/>
        </w:rPr>
        <w:t>հարկ</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վճարողի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հաշվառման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համարն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հարկի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վճարողի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հաշվառման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համարը</w:t>
      </w:r>
      <w:proofErr w:type="spellEnd"/>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proofErr w:type="spellStart"/>
      <w:r w:rsidRPr="00A71D81">
        <w:rPr>
          <w:rFonts w:ascii="GHEA Grapalat" w:hAnsi="GHEA Grapalat" w:cs="Sylfaen"/>
          <w:sz w:val="20"/>
          <w:szCs w:val="20"/>
          <w:lang w:val="es-ES"/>
        </w:rPr>
        <w:t>էլեկտրոնային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փոստի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հասցեն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էլեկտրոնային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փոստի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հասցեն</w:t>
      </w:r>
      <w:proofErr w:type="spellEnd"/>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proofErr w:type="spellStart"/>
      <w:r w:rsidRPr="00AE74A0">
        <w:rPr>
          <w:rFonts w:ascii="GHEA Grapalat" w:hAnsi="GHEA Grapalat" w:cs="Arial"/>
          <w:sz w:val="20"/>
          <w:szCs w:val="20"/>
          <w:lang w:val="es-ES"/>
        </w:rPr>
        <w:t>Սույնով</w:t>
      </w:r>
      <w:proofErr w:type="spellEnd"/>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proofErr w:type="spellStart"/>
      <w:r w:rsidRPr="00AE74A0">
        <w:rPr>
          <w:rFonts w:ascii="GHEA Grapalat" w:hAnsi="GHEA Grapalat" w:cs="Arial"/>
          <w:sz w:val="20"/>
          <w:szCs w:val="20"/>
          <w:lang w:val="es-ES"/>
        </w:rPr>
        <w:t>հայտարարում</w:t>
      </w:r>
      <w:proofErr w:type="spellEnd"/>
      <w:r w:rsidRPr="00AE74A0">
        <w:rPr>
          <w:rFonts w:ascii="GHEA Grapalat" w:hAnsi="GHEA Grapalat" w:cs="Arial"/>
          <w:sz w:val="20"/>
          <w:szCs w:val="20"/>
          <w:lang w:val="es-ES"/>
        </w:rPr>
        <w:t xml:space="preserve"> և </w:t>
      </w:r>
      <w:proofErr w:type="spellStart"/>
      <w:r w:rsidRPr="00AE74A0">
        <w:rPr>
          <w:rFonts w:ascii="GHEA Grapalat" w:hAnsi="GHEA Grapalat" w:cs="Arial"/>
          <w:sz w:val="20"/>
          <w:szCs w:val="20"/>
          <w:lang w:val="es-ES"/>
        </w:rPr>
        <w:t>հավաստում</w:t>
      </w:r>
      <w:proofErr w:type="spellEnd"/>
      <w:r w:rsidRPr="00AE74A0">
        <w:rPr>
          <w:rFonts w:ascii="GHEA Grapalat" w:hAnsi="GHEA Grapalat" w:cs="Arial"/>
          <w:sz w:val="20"/>
          <w:szCs w:val="20"/>
          <w:lang w:val="es-ES"/>
        </w:rPr>
        <w:t xml:space="preserve"> է, </w:t>
      </w:r>
      <w:proofErr w:type="spellStart"/>
      <w:r w:rsidRPr="00AE74A0">
        <w:rPr>
          <w:rFonts w:ascii="GHEA Grapalat" w:hAnsi="GHEA Grapalat" w:cs="Arial"/>
          <w:sz w:val="20"/>
          <w:szCs w:val="20"/>
          <w:lang w:val="es-ES"/>
        </w:rPr>
        <w:t>որ</w:t>
      </w:r>
      <w:proofErr w:type="spellEnd"/>
      <w:r w:rsidRPr="00AE74A0">
        <w:rPr>
          <w:rFonts w:ascii="GHEA Grapalat" w:hAnsi="GHEA Grapalat" w:cs="Arial"/>
          <w:sz w:val="20"/>
          <w:szCs w:val="20"/>
          <w:lang w:val="es-ES"/>
        </w:rPr>
        <w:t>՝</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03F2DBF0"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proofErr w:type="spellStart"/>
      <w:r w:rsidRPr="00AE74A0">
        <w:rPr>
          <w:rFonts w:ascii="GHEA Grapalat" w:hAnsi="GHEA Grapalat" w:cs="Arial"/>
          <w:sz w:val="20"/>
          <w:szCs w:val="20"/>
          <w:lang w:val="es-ES"/>
        </w:rPr>
        <w:t>բավարարում</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9A5F52" w:rsidRPr="009A5F52">
        <w:rPr>
          <w:rFonts w:ascii="GHEA Grapalat" w:hAnsi="GHEA Grapalat"/>
          <w:b/>
          <w:sz w:val="20"/>
          <w:szCs w:val="20"/>
          <w:lang w:val="hy-AM"/>
        </w:rPr>
        <w:t>ՄԿՏԲ-ԳՀԱՊՁԲ 24/</w:t>
      </w:r>
      <w:r w:rsidR="00CD453B">
        <w:rPr>
          <w:rFonts w:ascii="GHEA Grapalat" w:hAnsi="GHEA Grapalat"/>
          <w:b/>
          <w:sz w:val="20"/>
          <w:szCs w:val="20"/>
          <w:lang w:val="hy-AM"/>
        </w:rPr>
        <w:t>4</w:t>
      </w:r>
      <w:r w:rsidR="009A5F52">
        <w:rPr>
          <w:rFonts w:ascii="GHEA Grapalat" w:hAnsi="GHEA Grapalat"/>
          <w:b/>
          <w:sz w:val="20"/>
          <w:szCs w:val="20"/>
          <w:lang w:val="hy-AM"/>
        </w:rPr>
        <w:t xml:space="preserve"> </w:t>
      </w:r>
      <w:r w:rsidR="00973F22">
        <w:rPr>
          <w:rFonts w:ascii="GHEA Grapalat" w:hAnsi="GHEA Grapalat"/>
          <w:b/>
          <w:lang w:val="hy-AM"/>
        </w:rPr>
        <w:t xml:space="preserve"> </w:t>
      </w:r>
      <w:proofErr w:type="spellStart"/>
      <w:r w:rsidRPr="00AE74A0">
        <w:rPr>
          <w:rFonts w:ascii="GHEA Grapalat" w:hAnsi="GHEA Grapalat" w:cs="Arial"/>
          <w:sz w:val="20"/>
          <w:szCs w:val="20"/>
          <w:lang w:val="es-ES"/>
        </w:rPr>
        <w:t>ծածկագրով</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բաց</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մրցույթի</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հրավերով</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սահմանված</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մասնակցության</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իրավունքի</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պահանջներին</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12"/>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00BA716F"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9A5F52" w:rsidRPr="009A5F52">
        <w:rPr>
          <w:rFonts w:ascii="GHEA Grapalat" w:hAnsi="GHEA Grapalat"/>
          <w:b/>
          <w:sz w:val="20"/>
          <w:szCs w:val="20"/>
          <w:lang w:val="hy-AM"/>
        </w:rPr>
        <w:t>ՄԿՏԲ-ԳՀԱՊՁԲ 24/</w:t>
      </w:r>
      <w:r w:rsidR="00CD453B">
        <w:rPr>
          <w:rFonts w:ascii="GHEA Grapalat" w:hAnsi="GHEA Grapalat"/>
          <w:b/>
          <w:sz w:val="20"/>
          <w:szCs w:val="20"/>
          <w:lang w:val="hy-AM"/>
        </w:rPr>
        <w:t>4</w:t>
      </w:r>
      <w:r w:rsidR="009A5F52">
        <w:rPr>
          <w:rFonts w:ascii="GHEA Grapalat" w:hAnsi="GHEA Grapalat"/>
          <w:b/>
          <w:sz w:val="20"/>
          <w:szCs w:val="20"/>
          <w:lang w:val="hy-AM"/>
        </w:rPr>
        <w:t xml:space="preserve"> </w:t>
      </w:r>
      <w:proofErr w:type="spellStart"/>
      <w:r w:rsidR="006C3873" w:rsidRPr="00AE74A0">
        <w:rPr>
          <w:rFonts w:ascii="GHEA Grapalat" w:hAnsi="GHEA Grapalat" w:cs="Arial"/>
          <w:sz w:val="20"/>
          <w:szCs w:val="20"/>
          <w:lang w:val="es-ES"/>
        </w:rPr>
        <w:t>ծածկագրով</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բաց</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մրցույթին</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մասնակցելու</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շրջանակում</w:t>
      </w:r>
      <w:proofErr w:type="spellEnd"/>
      <w:r w:rsidR="006C3873" w:rsidRPr="00AE74A0">
        <w:rPr>
          <w:rFonts w:ascii="GHEA Grapalat" w:hAnsi="GHEA Grapalat" w:cs="Arial"/>
          <w:sz w:val="20"/>
          <w:szCs w:val="20"/>
          <w:lang w:val="es-ES"/>
        </w:rPr>
        <w:t>`</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տվել</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տալու</w:t>
      </w:r>
      <w:proofErr w:type="spellEnd"/>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գերիշխող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դիրքի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չարաշահում</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հակամրցակցային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համաձայնություն</w:t>
      </w:r>
      <w:proofErr w:type="spellEnd"/>
      <w:r w:rsidRPr="00A71D81">
        <w:rPr>
          <w:rFonts w:ascii="GHEA Grapalat" w:hAnsi="GHEA Grapalat" w:cs="Arial"/>
          <w:sz w:val="20"/>
          <w:szCs w:val="20"/>
          <w:lang w:val="es-ES"/>
        </w:rPr>
        <w:t>,</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proofErr w:type="spellStart"/>
      <w:r w:rsidRPr="00A71D81">
        <w:rPr>
          <w:rFonts w:ascii="GHEA Grapalat" w:hAnsi="GHEA Grapalat" w:cs="Arial"/>
          <w:sz w:val="20"/>
          <w:szCs w:val="20"/>
          <w:lang w:val="es-ES"/>
        </w:rPr>
        <w:t>բացակայում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հրավերով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սահմանված</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փոխկապակցված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անձանց</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հիմնադրված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ավելի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քան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հիսուն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տոկոս</w:t>
      </w:r>
      <w:proofErr w:type="spellEnd"/>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պատկանող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բաժնեմաս</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փայաբաժին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ունեցող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կազմակերպությունների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միաժամանակյա</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մասնակցության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դեպք</w:t>
      </w:r>
      <w:proofErr w:type="spellEnd"/>
      <w:r w:rsidRPr="00A71D81">
        <w:rPr>
          <w:rFonts w:ascii="GHEA Grapalat" w:hAnsi="GHEA Grapalat" w:cs="Arial"/>
          <w:sz w:val="20"/>
          <w:szCs w:val="20"/>
          <w:lang w:val="es-ES"/>
        </w:rPr>
        <w:t>:</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proofErr w:type="spellStart"/>
      <w:r w:rsidR="006C3873" w:rsidRPr="00A71D81">
        <w:rPr>
          <w:rFonts w:ascii="GHEA Grapalat" w:hAnsi="GHEA Grapalat" w:cs="Arial"/>
          <w:sz w:val="20"/>
          <w:szCs w:val="20"/>
          <w:lang w:val="es-ES"/>
        </w:rPr>
        <w:t>տորև</w:t>
      </w:r>
      <w:proofErr w:type="spellEnd"/>
      <w:r w:rsidR="006C3873" w:rsidRPr="00A71D81">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ներկայացնում</w:t>
      </w:r>
      <w:proofErr w:type="spellEnd"/>
      <w:r w:rsidR="006C3873" w:rsidRPr="00A71D81">
        <w:rPr>
          <w:rFonts w:ascii="GHEA Grapalat" w:hAnsi="GHEA Grapalat" w:cs="Arial"/>
          <w:sz w:val="20"/>
          <w:szCs w:val="20"/>
          <w:lang w:val="es-ES"/>
        </w:rPr>
        <w:t xml:space="preserve">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իրական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շահառուների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վերաբերյալ</w:t>
      </w:r>
      <w:proofErr w:type="spellEnd"/>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proofErr w:type="spellStart"/>
      <w:r w:rsidRPr="00A71D81">
        <w:rPr>
          <w:rFonts w:ascii="GHEA Grapalat" w:hAnsi="GHEA Grapalat" w:cs="Arial"/>
          <w:sz w:val="20"/>
          <w:szCs w:val="20"/>
          <w:lang w:val="es-ES"/>
        </w:rPr>
        <w:t>տեղեկություններ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պարունակող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կայքէջի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հղումը</w:t>
      </w:r>
      <w:proofErr w:type="spellEnd"/>
      <w:r w:rsidRPr="00A71D81">
        <w:rPr>
          <w:rFonts w:ascii="GHEA Grapalat" w:hAnsi="GHEA Grapalat" w:cs="Arial"/>
          <w:sz w:val="20"/>
          <w:szCs w:val="20"/>
          <w:lang w:val="es-ES"/>
        </w:rPr>
        <w:t>՝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proofErr w:type="spellStart"/>
      <w:r w:rsidRPr="00A71D81">
        <w:rPr>
          <w:rFonts w:ascii="GHEA Grapalat" w:hAnsi="GHEA Grapalat"/>
          <w:sz w:val="20"/>
          <w:lang w:val="es-ES"/>
        </w:rPr>
        <w:t>Կից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ներկայացվում</w:t>
      </w:r>
      <w:proofErr w:type="spellEnd"/>
      <w:r w:rsidRPr="00A71D81">
        <w:rPr>
          <w:rFonts w:ascii="GHEA Grapalat" w:hAnsi="GHEA Grapalat"/>
          <w:sz w:val="20"/>
          <w:lang w:val="es-ES"/>
        </w:rPr>
        <w:t xml:space="preserve">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w:t>
      </w:r>
      <w:proofErr w:type="spellStart"/>
      <w:r w:rsidRPr="00A71D81">
        <w:rPr>
          <w:rFonts w:ascii="GHEA Grapalat" w:hAnsi="GHEA Grapalat"/>
          <w:sz w:val="20"/>
          <w:lang w:val="es-ES"/>
        </w:rPr>
        <w:t>կողմից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առաջարկվող</w:t>
      </w:r>
      <w:proofErr w:type="spellEnd"/>
      <w:r w:rsidRPr="00A71D81">
        <w:rPr>
          <w:rFonts w:ascii="GHEA Grapalat" w:hAnsi="GHEA Grapalat"/>
          <w:sz w:val="20"/>
          <w:lang w:val="es-ES"/>
        </w:rPr>
        <w:t xml:space="preserve">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proofErr w:type="spellStart"/>
      <w:r w:rsidRPr="00A71D81">
        <w:rPr>
          <w:rFonts w:ascii="GHEA Grapalat" w:hAnsi="GHEA Grapalat"/>
          <w:sz w:val="20"/>
          <w:lang w:val="es-ES"/>
        </w:rPr>
        <w:t>ապրանքի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ամբողջական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նկարագիրը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համաձայն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հավելվա</w:t>
      </w:r>
      <w:r w:rsidR="00E968EF" w:rsidRPr="00A71D81">
        <w:rPr>
          <w:rFonts w:ascii="GHEA Grapalat" w:hAnsi="GHEA Grapalat"/>
          <w:sz w:val="20"/>
          <w:lang w:val="es-ES"/>
        </w:rPr>
        <w:t>ծ</w:t>
      </w:r>
      <w:proofErr w:type="spellEnd"/>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af2"/>
        <w:rPr>
          <w:rFonts w:ascii="GHEA Grapalat" w:hAnsi="GHEA Grapalat"/>
          <w:i/>
          <w:sz w:val="16"/>
          <w:szCs w:val="16"/>
          <w:lang w:val="hy-AM"/>
        </w:rPr>
      </w:pPr>
    </w:p>
    <w:p w14:paraId="25DB804D" w14:textId="77777777" w:rsidR="00523B4A" w:rsidRPr="006D2576" w:rsidRDefault="00523B4A" w:rsidP="00523B4A">
      <w:pPr>
        <w:pStyle w:val="af2"/>
        <w:rPr>
          <w:rFonts w:ascii="GHEA Grapalat" w:hAnsi="GHEA Grapalat"/>
          <w:i/>
          <w:sz w:val="16"/>
          <w:szCs w:val="16"/>
          <w:lang w:val="hy-AM"/>
        </w:rPr>
      </w:pPr>
    </w:p>
    <w:p w14:paraId="7B46A0A3" w14:textId="2BC34A29" w:rsidR="00523B4A" w:rsidRPr="006D2576" w:rsidRDefault="00523B4A" w:rsidP="00523B4A">
      <w:pPr>
        <w:pStyle w:val="af2"/>
        <w:rPr>
          <w:rFonts w:ascii="GHEA Grapalat" w:hAnsi="GHEA Grapalat"/>
          <w:i/>
          <w:sz w:val="16"/>
          <w:szCs w:val="16"/>
          <w:lang w:val="hy-AM"/>
        </w:rPr>
      </w:pPr>
    </w:p>
    <w:p w14:paraId="54AAD14A" w14:textId="77777777" w:rsidR="00523B4A" w:rsidRPr="006D2576" w:rsidRDefault="00523B4A" w:rsidP="00523B4A">
      <w:pPr>
        <w:pStyle w:val="af2"/>
        <w:rPr>
          <w:rFonts w:ascii="GHEA Grapalat" w:hAnsi="GHEA Grapalat"/>
          <w:i/>
          <w:sz w:val="16"/>
          <w:szCs w:val="16"/>
          <w:lang w:val="hy-AM"/>
        </w:rPr>
      </w:pPr>
    </w:p>
    <w:p w14:paraId="0741A43C" w14:textId="77777777" w:rsidR="00523B4A" w:rsidRDefault="00523B4A" w:rsidP="00523B4A">
      <w:pPr>
        <w:pStyle w:val="af2"/>
        <w:rPr>
          <w:rFonts w:ascii="GHEA Grapalat" w:hAnsi="GHEA Grapalat"/>
          <w:i/>
          <w:sz w:val="16"/>
          <w:szCs w:val="16"/>
          <w:lang w:val="hy-AM"/>
        </w:rPr>
      </w:pPr>
    </w:p>
    <w:p w14:paraId="2ECE00C0" w14:textId="77777777" w:rsidR="00523B4A" w:rsidRDefault="00523B4A" w:rsidP="00523B4A">
      <w:pPr>
        <w:pStyle w:val="af2"/>
        <w:rPr>
          <w:rFonts w:ascii="GHEA Grapalat" w:hAnsi="GHEA Grapalat"/>
          <w:i/>
          <w:sz w:val="16"/>
          <w:szCs w:val="16"/>
          <w:lang w:val="hy-AM"/>
        </w:rPr>
      </w:pPr>
    </w:p>
    <w:p w14:paraId="79E294D2" w14:textId="77777777" w:rsidR="00523B4A" w:rsidRDefault="00523B4A" w:rsidP="00523B4A">
      <w:pPr>
        <w:pStyle w:val="af2"/>
        <w:rPr>
          <w:rFonts w:ascii="GHEA Grapalat" w:hAnsi="GHEA Grapalat"/>
          <w:i/>
          <w:sz w:val="16"/>
          <w:szCs w:val="16"/>
          <w:lang w:val="hy-AM"/>
        </w:rPr>
      </w:pPr>
    </w:p>
    <w:p w14:paraId="17421632" w14:textId="2FFF8D75"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ռեզիդենտ</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հանդիասցող</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մասնակիցը</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դիմում</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հայտարարությունը</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լրացնելիս</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նշում</w:t>
      </w:r>
      <w:proofErr w:type="spellEnd"/>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Իրավաբանական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անձանց</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պետական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գրանցման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իրավաբանական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անձանց</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ստորաբաժանումների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հիմնարկների</w:t>
      </w:r>
      <w:proofErr w:type="spellEnd"/>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անհատ</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ձեռնարկատերերի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պետական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հաշվառման</w:t>
      </w:r>
      <w:proofErr w:type="spellEnd"/>
      <w:r w:rsidR="00B4746C" w:rsidRPr="002B6991">
        <w:rPr>
          <w:rFonts w:ascii="Calibri" w:hAnsi="Calibri" w:cs="Calibri"/>
          <w:i/>
          <w:sz w:val="16"/>
          <w:szCs w:val="16"/>
          <w:lang w:val="af-ZA"/>
        </w:rPr>
        <w:t> </w:t>
      </w:r>
      <w:proofErr w:type="spellStart"/>
      <w:r w:rsidR="00B4746C" w:rsidRPr="006F2A6C">
        <w:rPr>
          <w:rFonts w:ascii="GHEA Grapalat" w:hAnsi="GHEA Grapalat" w:cs="GHEA Grapalat"/>
          <w:i/>
          <w:sz w:val="16"/>
          <w:szCs w:val="16"/>
          <w:lang w:val="en-US"/>
        </w:rPr>
        <w:t>մասին</w:t>
      </w:r>
      <w:proofErr w:type="spellEnd"/>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օրենքի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համաձայն</w:t>
      </w:r>
      <w:proofErr w:type="spellEnd"/>
      <w:r w:rsidR="00B4746C" w:rsidRPr="006F2A6C">
        <w:rPr>
          <w:rFonts w:ascii="GHEA Grapalat" w:hAnsi="GHEA Grapalat" w:cs="GHEA Grapalat"/>
          <w:i/>
          <w:sz w:val="16"/>
          <w:szCs w:val="16"/>
          <w:lang w:val="en-US"/>
        </w:rPr>
        <w:t>՝</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իրավաբանական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անձանց</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պետական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ռեգիստրի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գործակալությունում</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գրանցած</w:t>
      </w:r>
      <w:proofErr w:type="spellEnd"/>
      <w:r w:rsidR="00B4746C" w:rsidRPr="006F2A6C">
        <w:rPr>
          <w:rFonts w:ascii="GHEA Grapalat" w:hAnsi="GHEA Grapalat" w:cs="GHEA Grapalat"/>
          <w:i/>
          <w:sz w:val="16"/>
          <w:szCs w:val="16"/>
          <w:lang w:val="en-US"/>
        </w:rPr>
        <w:t>՝</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շահառուների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վերաբերյալ</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տեղեկություններ</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պարունակող</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կայքէջի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հղումը</w:t>
      </w:r>
      <w:proofErr w:type="spellEnd"/>
      <w:r w:rsidR="00B4746C" w:rsidRPr="006F2A6C">
        <w:rPr>
          <w:rFonts w:ascii="GHEA Grapalat" w:hAnsi="GHEA Grapalat"/>
          <w:i/>
          <w:sz w:val="16"/>
          <w:szCs w:val="16"/>
          <w:lang w:val="en-US"/>
        </w:rPr>
        <w:t>՝</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95D547D" w14:textId="53898371" w:rsidR="00973F22" w:rsidRPr="00A71D81" w:rsidRDefault="00973F22" w:rsidP="00973F2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9A5F52" w:rsidRPr="009A5F52">
        <w:rPr>
          <w:rFonts w:ascii="GHEA Grapalat" w:hAnsi="GHEA Grapalat"/>
          <w:b/>
          <w:lang w:val="hy-AM"/>
        </w:rPr>
        <w:t xml:space="preserve"> ՄԿՏԲ-ԳՀԱՊՁԲ 24/</w:t>
      </w:r>
      <w:r w:rsidR="00CD453B">
        <w:rPr>
          <w:rFonts w:ascii="GHEA Grapalat" w:hAnsi="GHEA Grapalat"/>
          <w:b/>
          <w:lang w:val="hy-AM"/>
        </w:rPr>
        <w:t>4</w:t>
      </w:r>
      <w:r w:rsidR="009A5F52">
        <w:rPr>
          <w:rFonts w:ascii="GHEA Grapalat" w:hAnsi="GHEA Grapalat"/>
          <w:b/>
          <w:lang w:val="hy-AM"/>
        </w:rPr>
        <w:t xml:space="preserve"> </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3C7F32A7" w14:textId="77777777" w:rsidR="00973F22" w:rsidRPr="00A71D81" w:rsidRDefault="00973F22" w:rsidP="00973F22">
      <w:pPr>
        <w:pStyle w:val="31"/>
        <w:spacing w:line="240" w:lineRule="auto"/>
        <w:jc w:val="right"/>
        <w:rPr>
          <w:rFonts w:ascii="GHEA Grapalat" w:hAnsi="GHEA Grapalat" w:cs="Arial"/>
          <w:b/>
          <w:lang w:val="es-ES"/>
        </w:rPr>
      </w:pPr>
      <w:r>
        <w:rPr>
          <w:rFonts w:ascii="GHEA Grapalat" w:hAnsi="GHEA Grapalat" w:cs="Sylfaen"/>
          <w:b/>
          <w:lang w:val="hy-AM"/>
        </w:rPr>
        <w:t>Գնանշման հարցման</w:t>
      </w:r>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5A11899F" w14:textId="77777777" w:rsidR="000B1088" w:rsidRPr="00973F22" w:rsidRDefault="000B1088" w:rsidP="000B1088">
      <w:pPr>
        <w:ind w:left="-66"/>
        <w:jc w:val="center"/>
        <w:rPr>
          <w:rFonts w:ascii="GHEA Grapalat" w:hAnsi="GHEA Grapalat"/>
          <w:b/>
          <w:lang w:val="es-ES"/>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3C01BCB9" w:rsidR="000B1088" w:rsidRPr="00424F79" w:rsidRDefault="000B1088" w:rsidP="000B1088">
      <w:pPr>
        <w:ind w:firstLine="567"/>
        <w:jc w:val="both"/>
        <w:rPr>
          <w:rFonts w:ascii="GHEA Grapalat" w:hAnsi="GHEA Grapalat" w:cs="Arial"/>
          <w:sz w:val="20"/>
          <w:szCs w:val="20"/>
          <w:lang w:val="hy-AM"/>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9A5F52" w:rsidRPr="009A5F52">
        <w:rPr>
          <w:rFonts w:ascii="GHEA Grapalat" w:hAnsi="GHEA Grapalat"/>
          <w:b/>
          <w:sz w:val="20"/>
          <w:szCs w:val="20"/>
          <w:lang w:val="hy-AM"/>
        </w:rPr>
        <w:t>ՄԿՏԲ-ԳՀԱՊՁԲ 24/</w:t>
      </w:r>
      <w:r w:rsidR="00CD453B">
        <w:rPr>
          <w:rFonts w:ascii="GHEA Grapalat" w:hAnsi="GHEA Grapalat"/>
          <w:b/>
          <w:sz w:val="20"/>
          <w:szCs w:val="20"/>
          <w:lang w:val="hy-AM"/>
        </w:rPr>
        <w:t>4</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008CB4AB" w:rsidR="000B1088" w:rsidRPr="00A71D81" w:rsidRDefault="000B1088" w:rsidP="000B1088">
      <w:pPr>
        <w:jc w:val="both"/>
        <w:rPr>
          <w:rFonts w:ascii="GHEA Grapalat" w:hAnsi="GHEA Grapalat"/>
          <w:lang w:val="hy-AM"/>
        </w:rPr>
      </w:pP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r w:rsidR="00973F22">
        <w:rPr>
          <w:rFonts w:ascii="GHEA Grapalat" w:hAnsi="GHEA Grapalat" w:cs="Arial"/>
          <w:sz w:val="20"/>
          <w:szCs w:val="20"/>
          <w:lang w:val="hy-AM"/>
        </w:rPr>
        <w:t xml:space="preserve">գնանշման հարցման </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շրջանակում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ըստ</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չափաբաժինների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ստորև</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ներկայացնում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իր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առաջարկվող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ապրանքի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ամբողջական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նկարագիրը</w:t>
      </w:r>
      <w:proofErr w:type="spellEnd"/>
      <w:r w:rsidRPr="00A71D81">
        <w:rPr>
          <w:rFonts w:ascii="GHEA Grapalat" w:hAnsi="GHEA Grapalat" w:cs="Arial"/>
          <w:sz w:val="20"/>
          <w:szCs w:val="20"/>
          <w:lang w:val="es-ES"/>
        </w:rPr>
        <w:t xml:space="preserve">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Չափաբաժնի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w:t>
            </w:r>
            <w:proofErr w:type="spellEnd"/>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Առաջարկվող</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ապրանքի</w:t>
            </w:r>
            <w:proofErr w:type="spellEnd"/>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ապրանքային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նշանը</w:t>
            </w:r>
            <w:proofErr w:type="spellEnd"/>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արտադրողի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տեխնիկական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բնութագրերը</w:t>
            </w:r>
            <w:proofErr w:type="spellEnd"/>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33C62349" w14:textId="249C0581" w:rsidR="00973F22" w:rsidRPr="00A71D81" w:rsidRDefault="00973F22" w:rsidP="00973F2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9A5F52" w:rsidRPr="009A5F52">
        <w:rPr>
          <w:rFonts w:ascii="GHEA Grapalat" w:hAnsi="GHEA Grapalat"/>
          <w:b/>
          <w:lang w:val="hy-AM"/>
        </w:rPr>
        <w:t xml:space="preserve"> ՄԿՏԲ-ԳՀԱՊՁԲ 24/</w:t>
      </w:r>
      <w:r w:rsidR="00CD453B">
        <w:rPr>
          <w:rFonts w:ascii="GHEA Grapalat" w:hAnsi="GHEA Grapalat"/>
          <w:b/>
          <w:lang w:val="hy-AM"/>
        </w:rPr>
        <w:t>4</w:t>
      </w:r>
      <w:r w:rsidR="009A5F52">
        <w:rPr>
          <w:rFonts w:ascii="GHEA Grapalat" w:hAnsi="GHEA Grapalat"/>
          <w:b/>
          <w:lang w:val="hy-AM"/>
        </w:rPr>
        <w:t xml:space="preserve"> </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53447691" w14:textId="77777777" w:rsidR="00973F22" w:rsidRPr="00A71D81" w:rsidRDefault="00973F22" w:rsidP="00973F22">
      <w:pPr>
        <w:pStyle w:val="31"/>
        <w:spacing w:line="240" w:lineRule="auto"/>
        <w:jc w:val="right"/>
        <w:rPr>
          <w:rFonts w:ascii="GHEA Grapalat" w:hAnsi="GHEA Grapalat" w:cs="Arial"/>
          <w:b/>
          <w:lang w:val="es-ES"/>
        </w:rPr>
      </w:pPr>
      <w:r>
        <w:rPr>
          <w:rFonts w:ascii="GHEA Grapalat" w:hAnsi="GHEA Grapalat" w:cs="Sylfaen"/>
          <w:b/>
          <w:lang w:val="hy-AM"/>
        </w:rPr>
        <w:t>Գնանշման հարցման</w:t>
      </w:r>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1A437519" w14:textId="77777777" w:rsidR="00BF1194" w:rsidRPr="00973F22" w:rsidRDefault="00BF1194" w:rsidP="000B1088">
      <w:pPr>
        <w:pStyle w:val="31"/>
        <w:spacing w:line="240" w:lineRule="auto"/>
        <w:ind w:firstLine="0"/>
        <w:jc w:val="right"/>
        <w:rPr>
          <w:rFonts w:ascii="GHEA Grapalat" w:hAnsi="GHEA Grapalat"/>
          <w:b/>
          <w:lang w:val="es-ES"/>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պաշտոնը</w:t>
            </w:r>
            <w:proofErr w:type="spellEnd"/>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էջերի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քանակը</w:t>
            </w:r>
            <w:proofErr w:type="spellEnd"/>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ստորագրությունը</w:t>
            </w:r>
            <w:proofErr w:type="spellEnd"/>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lastRenderedPageBreak/>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Քաղաքացիությունը</w:t>
            </w:r>
            <w:proofErr w:type="spellEnd"/>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r w:rsidRPr="00A71D81">
              <w:rPr>
                <w:rFonts w:ascii="GHEA Grapalat" w:eastAsia="GHEA Grapalat" w:hAnsi="GHEA Grapalat" w:cs="GHEA Grapalat"/>
                <w:color w:val="000000"/>
              </w:rPr>
              <w:lastRenderedPageBreak/>
              <w:t>(</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բացառությամբ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lastRenderedPageBreak/>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Էլ</w:t>
            </w:r>
            <w:proofErr w:type="spellEnd"/>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lastRenderedPageBreak/>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 xml:space="preserve">I. </w:t>
      </w:r>
      <w:proofErr w:type="spellStart"/>
      <w:r w:rsidRPr="00A71D81">
        <w:rPr>
          <w:rFonts w:ascii="GHEA Grapalat" w:eastAsia="GHEA Grapalat" w:hAnsi="GHEA Grapalat" w:cs="GHEA Grapalat"/>
          <w:b/>
        </w:rPr>
        <w:t>Հայտարարագրի</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լրացման</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կարգը</w:t>
      </w:r>
      <w:proofErr w:type="spellEnd"/>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1-ին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հայտարարագիր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այսուհետ</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պետական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r w:rsidRPr="00A71D81">
        <w:rPr>
          <w:rFonts w:ascii="GHEA Grapalat" w:eastAsia="GHEA Grapalat" w:hAnsi="GHEA Grapalat" w:cs="GHEA Grapalat"/>
          <w:lang w:val="hy-AM"/>
        </w:rPr>
        <w:t xml:space="preserve">սույն ընթացակարգի </w:t>
      </w:r>
      <w:proofErr w:type="spellStart"/>
      <w:r w:rsidRPr="00A71D81">
        <w:rPr>
          <w:rFonts w:ascii="GHEA Grapalat" w:eastAsia="GHEA Grapalat" w:hAnsi="GHEA Grapalat" w:cs="GHEA Grapalat"/>
        </w:rPr>
        <w:t>հայտում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փաստաթղթերը</w:t>
      </w:r>
      <w:proofErr w:type="spellEnd"/>
      <w:r w:rsidRPr="00A71D81">
        <w:rPr>
          <w:rFonts w:ascii="GHEA Grapalat" w:eastAsia="GHEA Grapalat" w:hAnsi="GHEA Grapalat" w:cs="GHEA Grapalat"/>
        </w:rPr>
        <w:t>.</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էջերի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ստորագրությունը</w:t>
      </w:r>
      <w:proofErr w:type="spellEnd"/>
      <w:r w:rsidRPr="00A71D81">
        <w:rPr>
          <w:rFonts w:ascii="GHEA Grapalat" w:eastAsia="GHEA Grapalat" w:hAnsi="GHEA Grapalat" w:cs="GHEA Grapalat"/>
        </w:rPr>
        <w:t>:</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color w:val="000000"/>
        </w:rPr>
        <w:t xml:space="preserve"> 2-րդ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r w:rsidRPr="00A71D81">
        <w:rPr>
          <w:rFonts w:ascii="GHEA Grapalat" w:eastAsia="GHEA Grapalat" w:hAnsi="GHEA Grapalat" w:cs="GHEA Grapalat"/>
        </w:rPr>
        <w:t>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Հայաստանի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Հանրապետության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արդարադատության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նախարարի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կողմից</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հաստատված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բացահայտման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կարգավորվող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ցանկում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ներառված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Նշված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համապատասխանելու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դեպքում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հաջորդ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պարունակում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սեփականատերերի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մակարդակը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w:t>
      </w:r>
      <w:r w:rsidRPr="00A71D81">
        <w:rPr>
          <w:rFonts w:ascii="Cambria Math" w:eastAsia="Cambria Math" w:hAnsi="Cambria Math" w:cs="Cambria Math"/>
        </w:rPr>
        <w:t>․</w:t>
      </w:r>
      <w:r w:rsidRPr="00A71D81">
        <w:rPr>
          <w:rFonts w:ascii="GHEA Grapalat" w:eastAsia="GHEA Grapalat" w:hAnsi="GHEA Grapalat" w:cs="GHEA Grapalat"/>
        </w:rPr>
        <w:t xml:space="preserve">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3-րդ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որևէ</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կարող</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լրացվել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անգամ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իսկ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4-րդ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առանձին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ինքնությունը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հավաստող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դրանք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հայերեն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ապա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դրանց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տառադարձությունը</w:t>
      </w:r>
      <w:proofErr w:type="spellEnd"/>
      <w:r w:rsidRPr="00A71D81">
        <w:rPr>
          <w:rFonts w:ascii="GHEA Grapalat" w:eastAsia="GHEA Grapalat" w:hAnsi="GHEA Grapalat" w:cs="GHEA Grapalat"/>
        </w:rPr>
        <w:t>.</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փաստաթուղթը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տարբերվում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Փողերի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լվացման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ահաբեկչության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ֆինանսավորման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պայքարի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նախատեսված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եր</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ներառվում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լինել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անկախ</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շղթայում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քանակից</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արդյունքում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հանրագումարը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յուրաքանչյուր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բազմապատկելով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այդպես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շարունակ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մինչև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հասնելը</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լինելու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միաժամանակ</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բացահայտումն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չափանիշներով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w:t>
      </w:r>
      <w:r w:rsidRPr="00A71D81">
        <w:rPr>
          <w:rFonts w:ascii="Cambria Math" w:eastAsia="Cambria Math" w:hAnsi="Cambria Math" w:cs="Cambria Math"/>
        </w:rPr>
        <w:t>․</w:t>
      </w:r>
      <w:r w:rsidRPr="00A71D81">
        <w:rPr>
          <w:rFonts w:ascii="GHEA Grapalat" w:eastAsia="GHEA Grapalat" w:hAnsi="GHEA Grapalat" w:cs="GHEA Grapalat"/>
        </w:rPr>
        <w:t xml:space="preserve">5-րդ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r w:rsidRPr="00A71D81">
        <w:rPr>
          <w:rFonts w:ascii="GHEA Grapalat" w:eastAsia="GHEA Grapalat" w:hAnsi="GHEA Grapalat" w:cs="GHEA Grapalat"/>
        </w:rPr>
        <w:t>.</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r w:rsidRPr="00A71D81">
        <w:rPr>
          <w:rFonts w:ascii="GHEA Grapalat" w:eastAsia="GHEA Grapalat" w:hAnsi="GHEA Grapalat" w:cs="GHEA Grapalat"/>
        </w:rPr>
        <w:t>.</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«ա»-«գ»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ե</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կարգավիճակի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դառնալու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օրենսգրքի</w:t>
      </w:r>
      <w:proofErr w:type="spellEnd"/>
      <w:r w:rsidRPr="00A71D81">
        <w:rPr>
          <w:rFonts w:ascii="GHEA Grapalat" w:eastAsia="GHEA Grapalat" w:hAnsi="GHEA Grapalat" w:cs="GHEA Grapalat"/>
        </w:rPr>
        <w:t xml:space="preserve"> 3-րդ </w:t>
      </w:r>
      <w:proofErr w:type="spellStart"/>
      <w:r w:rsidRPr="00A71D81">
        <w:rPr>
          <w:rFonts w:ascii="GHEA Grapalat" w:eastAsia="GHEA Grapalat" w:hAnsi="GHEA Grapalat" w:cs="GHEA Grapalat"/>
        </w:rPr>
        <w:t>հոդվածի</w:t>
      </w:r>
      <w:proofErr w:type="spellEnd"/>
      <w:r w:rsidRPr="00A71D81">
        <w:rPr>
          <w:rFonts w:ascii="GHEA Grapalat" w:eastAsia="GHEA Grapalat" w:hAnsi="GHEA Grapalat" w:cs="GHEA Grapalat"/>
        </w:rPr>
        <w:t xml:space="preserve"> 1-ին </w:t>
      </w:r>
      <w:proofErr w:type="spellStart"/>
      <w:r w:rsidRPr="00A71D81">
        <w:rPr>
          <w:rFonts w:ascii="GHEA Grapalat" w:eastAsia="GHEA Grapalat" w:hAnsi="GHEA Grapalat" w:cs="GHEA Grapalat"/>
        </w:rPr>
        <w:t>մասի</w:t>
      </w:r>
      <w:proofErr w:type="spellEnd"/>
      <w:r w:rsidRPr="00A71D81">
        <w:rPr>
          <w:rFonts w:ascii="GHEA Grapalat" w:eastAsia="GHEA Grapalat" w:hAnsi="GHEA Grapalat" w:cs="GHEA Grapalat"/>
        </w:rPr>
        <w:t xml:space="preserve"> 53-րդ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ընտանիքի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կոնտակտային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էլեկտրոնային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փոստի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հեռախոսահամարը</w:t>
      </w:r>
      <w:proofErr w:type="spellEnd"/>
      <w:r w:rsidRPr="00A71D81">
        <w:rPr>
          <w:rFonts w:ascii="GHEA Grapalat" w:eastAsia="GHEA Grapalat" w:hAnsi="GHEA Grapalat" w:cs="GHEA Grapalat"/>
        </w:rPr>
        <w:t>:</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ենթակա</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ներ</w:t>
      </w:r>
      <w:proofErr w:type="spellEnd"/>
      <w:r w:rsidRPr="00A71D81">
        <w:rPr>
          <w:rFonts w:ascii="GHEA Grapalat" w:eastAsia="GHEA Grapalat" w:hAnsi="GHEA Grapalat" w:cs="GHEA Grapalat"/>
        </w:rPr>
        <w:t xml:space="preserve">)ի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պարտադիր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կարգավորվող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շուկայում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6-րդ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պարազաբանումներ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4858AB8" w14:textId="61BB9DA7" w:rsidR="00973F22" w:rsidRPr="00A71D81" w:rsidRDefault="00973F22" w:rsidP="00973F2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9A5F52" w:rsidRPr="009A5F52">
        <w:rPr>
          <w:rFonts w:ascii="GHEA Grapalat" w:hAnsi="GHEA Grapalat"/>
          <w:b/>
          <w:lang w:val="hy-AM"/>
        </w:rPr>
        <w:t xml:space="preserve"> ՄԿՏԲ-ԳՀԱՊՁԲ 24/</w:t>
      </w:r>
      <w:r w:rsidR="00CD453B">
        <w:rPr>
          <w:rFonts w:ascii="GHEA Grapalat" w:hAnsi="GHEA Grapalat"/>
          <w:b/>
          <w:lang w:val="hy-AM"/>
        </w:rPr>
        <w:t>4</w:t>
      </w:r>
      <w:r w:rsidR="009A5F52">
        <w:rPr>
          <w:rFonts w:ascii="GHEA Grapalat" w:hAnsi="GHEA Grapalat"/>
          <w:b/>
          <w:lang w:val="hy-AM"/>
        </w:rPr>
        <w:t xml:space="preserve"> </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122779DB" w14:textId="77777777" w:rsidR="00973F22" w:rsidRPr="00A71D81" w:rsidRDefault="00973F22" w:rsidP="00973F22">
      <w:pPr>
        <w:pStyle w:val="31"/>
        <w:spacing w:line="240" w:lineRule="auto"/>
        <w:jc w:val="right"/>
        <w:rPr>
          <w:rFonts w:ascii="GHEA Grapalat" w:hAnsi="GHEA Grapalat" w:cs="Arial"/>
          <w:b/>
          <w:lang w:val="es-ES"/>
        </w:rPr>
      </w:pPr>
      <w:r>
        <w:rPr>
          <w:rFonts w:ascii="GHEA Grapalat" w:hAnsi="GHEA Grapalat" w:cs="Sylfaen"/>
          <w:b/>
          <w:lang w:val="hy-AM"/>
        </w:rPr>
        <w:t>Գնանշման հարցման</w:t>
      </w:r>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2EA4DB99" w14:textId="77777777" w:rsidR="00B2572B" w:rsidRPr="00973F22" w:rsidRDefault="00B2572B" w:rsidP="00EF3662">
      <w:pPr>
        <w:ind w:firstLine="567"/>
        <w:jc w:val="center"/>
        <w:rPr>
          <w:rFonts w:ascii="GHEA Grapalat" w:hAnsi="GHEA Grapalat"/>
          <w:sz w:val="20"/>
          <w:lang w:val="es-ES"/>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7C568F7F" w:rsidR="00B2572B" w:rsidRPr="00A71D81" w:rsidRDefault="00B2572B" w:rsidP="00EF3662">
      <w:pPr>
        <w:ind w:firstLine="567"/>
        <w:jc w:val="both"/>
        <w:rPr>
          <w:rFonts w:ascii="GHEA Grapalat" w:hAnsi="GHEA Grapalat" w:cs="Arial"/>
          <w:lang w:val="hy-AM"/>
        </w:rPr>
      </w:pPr>
      <w:proofErr w:type="spellStart"/>
      <w:r w:rsidRPr="00A71D81">
        <w:rPr>
          <w:rFonts w:ascii="GHEA Grapalat" w:hAnsi="GHEA Grapalat" w:cs="Arial"/>
          <w:sz w:val="20"/>
          <w:szCs w:val="20"/>
          <w:lang w:val="es-ES"/>
        </w:rPr>
        <w:t>Ուսումնասիրելով</w:t>
      </w:r>
      <w:proofErr w:type="spellEnd"/>
      <w:r w:rsidRPr="00A71D81">
        <w:rPr>
          <w:rFonts w:ascii="GHEA Grapalat" w:hAnsi="GHEA Grapalat" w:cs="Arial"/>
          <w:sz w:val="20"/>
          <w:szCs w:val="20"/>
          <w:lang w:val="es-ES"/>
        </w:rPr>
        <w:t xml:space="preserve"> </w:t>
      </w:r>
      <w:r w:rsidR="009A5F52" w:rsidRPr="009A5F52">
        <w:rPr>
          <w:rFonts w:ascii="GHEA Grapalat" w:hAnsi="GHEA Grapalat"/>
          <w:b/>
          <w:sz w:val="20"/>
          <w:szCs w:val="20"/>
          <w:lang w:val="hy-AM"/>
        </w:rPr>
        <w:t>ՄԿՏԲ-ԳՀԱՊՁԲ 24/</w:t>
      </w:r>
      <w:r w:rsidR="00CD453B">
        <w:rPr>
          <w:rFonts w:ascii="GHEA Grapalat" w:hAnsi="GHEA Grapalat"/>
          <w:b/>
          <w:sz w:val="20"/>
          <w:szCs w:val="20"/>
          <w:lang w:val="hy-AM"/>
        </w:rPr>
        <w:t>4</w:t>
      </w:r>
      <w:r w:rsidR="009A5F52">
        <w:rPr>
          <w:rFonts w:ascii="GHEA Grapalat" w:hAnsi="GHEA Grapalat"/>
          <w:b/>
          <w:sz w:val="20"/>
          <w:szCs w:val="20"/>
          <w:lang w:val="hy-AM"/>
        </w:rPr>
        <w:t xml:space="preserve"> </w:t>
      </w: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բաց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մրցույթի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հրավերը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այդ</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թվում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կնքվելիք</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պայմանագրի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նախագիծը</w:t>
      </w:r>
      <w:proofErr w:type="spellEnd"/>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 xml:space="preserve">-ն </w:t>
      </w:r>
      <w:proofErr w:type="spellStart"/>
      <w:r w:rsidRPr="00A71D81">
        <w:rPr>
          <w:rFonts w:ascii="GHEA Grapalat" w:hAnsi="GHEA Grapalat" w:cs="Arial"/>
          <w:sz w:val="20"/>
          <w:szCs w:val="20"/>
          <w:lang w:val="es-ES"/>
        </w:rPr>
        <w:t>առաջարկում</w:t>
      </w:r>
      <w:proofErr w:type="spellEnd"/>
      <w:r w:rsidRPr="00A71D81">
        <w:rPr>
          <w:rFonts w:ascii="GHEA Grapalat" w:hAnsi="GHEA Grapalat" w:cs="Arial"/>
          <w:sz w:val="20"/>
          <w:szCs w:val="20"/>
          <w:lang w:val="es-ES"/>
        </w:rPr>
        <w:t xml:space="preserve">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մասնակցի անվանումը</w:t>
      </w:r>
    </w:p>
    <w:bookmarkEnd w:id="7"/>
    <w:p w14:paraId="1139132B" w14:textId="77777777" w:rsidR="00B2572B" w:rsidRPr="00A71D81" w:rsidRDefault="00B2572B" w:rsidP="00EF3662">
      <w:pPr>
        <w:jc w:val="both"/>
        <w:rPr>
          <w:rFonts w:ascii="GHEA Grapalat" w:hAnsi="GHEA Grapalat"/>
          <w:sz w:val="20"/>
          <w:lang w:val="hy-AM"/>
        </w:rPr>
      </w:pPr>
      <w:proofErr w:type="spellStart"/>
      <w:r w:rsidRPr="00A71D81">
        <w:rPr>
          <w:rFonts w:ascii="GHEA Grapalat" w:hAnsi="GHEA Grapalat" w:cs="Arial"/>
          <w:sz w:val="20"/>
          <w:szCs w:val="20"/>
          <w:lang w:val="es-ES"/>
        </w:rPr>
        <w:t>պայմանագիրը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կատարել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ներքոհիշյալ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ընդհանուր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գներով</w:t>
      </w:r>
      <w:proofErr w:type="spellEnd"/>
      <w:r w:rsidRPr="00A71D81">
        <w:rPr>
          <w:rFonts w:ascii="GHEA Grapalat" w:hAnsi="GHEA Grapalat" w:cs="Arial"/>
          <w:sz w:val="20"/>
          <w:szCs w:val="20"/>
          <w:lang w:val="es-ES"/>
        </w:rPr>
        <w:t>.</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 xml:space="preserve">ՀՀ </w:t>
      </w:r>
      <w:proofErr w:type="spellStart"/>
      <w:r w:rsidRPr="00A71D81">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ED392E"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w:t>
            </w:r>
            <w:proofErr w:type="spellEnd"/>
            <w:r w:rsidRPr="00A71D81">
              <w:rPr>
                <w:rFonts w:ascii="GHEA Grapalat" w:hAnsi="GHEA Grapalat"/>
                <w:b/>
                <w:bCs/>
                <w:sz w:val="16"/>
                <w:szCs w:val="18"/>
                <w:lang w:val="es-ES"/>
              </w:rPr>
              <w:t>-</w:t>
            </w:r>
          </w:p>
          <w:p w14:paraId="6CF0B385" w14:textId="77777777" w:rsidR="00885B93" w:rsidRPr="00A71D81" w:rsidRDefault="00885B93" w:rsidP="00EF3662">
            <w:pPr>
              <w:jc w:val="center"/>
              <w:rPr>
                <w:rFonts w:ascii="GHEA Grapalat" w:hAnsi="GHEA Grapalat"/>
                <w:b/>
                <w:bCs/>
                <w:sz w:val="16"/>
                <w:lang w:val="es-ES"/>
              </w:rPr>
            </w:pPr>
            <w:proofErr w:type="spellStart"/>
            <w:r w:rsidRPr="00A71D81">
              <w:rPr>
                <w:rFonts w:ascii="GHEA Grapalat" w:hAnsi="GHEA Grapalat"/>
                <w:b/>
                <w:bCs/>
                <w:sz w:val="16"/>
                <w:szCs w:val="18"/>
                <w:lang w:val="es-ES"/>
              </w:rPr>
              <w:t>բաժինների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proofErr w:type="spellStart"/>
            <w:r w:rsidR="00885B93" w:rsidRPr="00A71D81">
              <w:rPr>
                <w:rFonts w:ascii="GHEA Grapalat" w:hAnsi="GHEA Grapalat"/>
                <w:b/>
                <w:bCs/>
                <w:sz w:val="16"/>
                <w:szCs w:val="18"/>
                <w:lang w:val="es-ES"/>
              </w:rPr>
              <w:t>րժեք</w:t>
            </w:r>
            <w:proofErr w:type="spellEnd"/>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Ընդհանուր</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գինը</w:t>
            </w:r>
            <w:proofErr w:type="spellEnd"/>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ED392E"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ED392E"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ED392E"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36FE0C07" w14:textId="77777777"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proofErr w:type="spellStart"/>
      <w:r w:rsidRPr="006265F4">
        <w:rPr>
          <w:rFonts w:ascii="GHEA Grapalat" w:hAnsi="GHEA Grapalat"/>
          <w:i/>
          <w:sz w:val="16"/>
          <w:szCs w:val="16"/>
        </w:rPr>
        <w:t>եթե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մասնակիցն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վճարող</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ապա</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տվյալ</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պայմանագրի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գծով</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Հայաստանի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Հանրապետության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պետական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բյուջե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վճարվելիք</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գումարը</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նշվում</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proofErr w:type="spellStart"/>
      <w:r w:rsidRPr="006265F4">
        <w:rPr>
          <w:rFonts w:ascii="GHEA Grapalat" w:hAnsi="GHEA Grapalat"/>
          <w:i/>
          <w:sz w:val="16"/>
          <w:szCs w:val="16"/>
        </w:rPr>
        <w:t>րդ</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սյունակում</w:t>
      </w:r>
      <w:proofErr w:type="spellEnd"/>
      <w:r w:rsidRPr="006265F4">
        <w:rPr>
          <w:rFonts w:ascii="GHEA Grapalat" w:hAnsi="GHEA Grapalat"/>
          <w:i/>
          <w:sz w:val="16"/>
          <w:szCs w:val="16"/>
        </w:rPr>
        <w:t>։</w:t>
      </w: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3394AFD6" w14:textId="77777777" w:rsidR="000D0768" w:rsidRPr="00A71D81" w:rsidRDefault="000D0768" w:rsidP="000D0768">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4.2</w:t>
      </w:r>
    </w:p>
    <w:p w14:paraId="3B25CCE9" w14:textId="6C17B126" w:rsidR="000D0768" w:rsidRPr="00A71D81" w:rsidRDefault="000D0768" w:rsidP="000D0768">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9A5F52" w:rsidRPr="009A5F52">
        <w:rPr>
          <w:rFonts w:ascii="GHEA Grapalat" w:hAnsi="GHEA Grapalat"/>
          <w:b/>
          <w:lang w:val="hy-AM"/>
        </w:rPr>
        <w:t xml:space="preserve"> ՄԿՏԲ-ԳՀԱՊՁԲ 24/</w:t>
      </w:r>
      <w:r w:rsidR="00CD453B">
        <w:rPr>
          <w:rFonts w:ascii="GHEA Grapalat" w:hAnsi="GHEA Grapalat"/>
          <w:b/>
          <w:lang w:val="hy-AM"/>
        </w:rPr>
        <w:t>4</w:t>
      </w:r>
      <w:r w:rsidR="009A5F52">
        <w:rPr>
          <w:rFonts w:ascii="GHEA Grapalat" w:hAnsi="GHEA Grapalat"/>
          <w:b/>
          <w:lang w:val="hy-AM"/>
        </w:rPr>
        <w:t xml:space="preserve"> </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3432CB48" w14:textId="77777777" w:rsidR="000D0768" w:rsidRPr="00A71D81" w:rsidRDefault="000D0768" w:rsidP="000D0768">
      <w:pPr>
        <w:pStyle w:val="31"/>
        <w:spacing w:line="240" w:lineRule="auto"/>
        <w:jc w:val="right"/>
        <w:rPr>
          <w:rFonts w:ascii="GHEA Grapalat" w:hAnsi="GHEA Grapalat" w:cs="Arial"/>
          <w:b/>
          <w:lang w:val="es-ES"/>
        </w:rPr>
      </w:pPr>
      <w:r>
        <w:rPr>
          <w:rFonts w:ascii="GHEA Grapalat" w:hAnsi="GHEA Grapalat" w:cs="Sylfaen"/>
          <w:b/>
          <w:lang w:val="hy-AM"/>
        </w:rPr>
        <w:t>Գնանշման հարցման</w:t>
      </w:r>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066A529E" w14:textId="77777777" w:rsidR="000D0768" w:rsidRPr="000D0768" w:rsidRDefault="000D0768" w:rsidP="000D0768">
      <w:pPr>
        <w:pStyle w:val="31"/>
        <w:spacing w:line="240" w:lineRule="auto"/>
        <w:jc w:val="right"/>
        <w:rPr>
          <w:rFonts w:ascii="GHEA Grapalat" w:hAnsi="GHEA Grapalat" w:cs="Sylfaen"/>
          <w:b/>
          <w:lang w:val="es-ES"/>
        </w:rPr>
      </w:pPr>
    </w:p>
    <w:p w14:paraId="37F01957" w14:textId="77777777" w:rsidR="000D0768" w:rsidRPr="00A71D81" w:rsidRDefault="000D0768" w:rsidP="000D076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11090350" w14:textId="77777777" w:rsidR="000D0768" w:rsidRPr="00A71D81" w:rsidRDefault="000D0768" w:rsidP="000D076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(որակավորման ապահովում)</w:t>
      </w:r>
    </w:p>
    <w:p w14:paraId="21D0CC56" w14:textId="77777777" w:rsidR="000D0768" w:rsidRPr="00A71D81" w:rsidRDefault="000D0768" w:rsidP="000D0768">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623BC287" w14:textId="77777777" w:rsidR="000D0768" w:rsidRPr="00A71D81" w:rsidRDefault="000D0768" w:rsidP="000D076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14:paraId="29A2933B" w14:textId="77777777" w:rsidR="000D0768" w:rsidRPr="00A71D81" w:rsidRDefault="000D0768" w:rsidP="000D0768">
      <w:pPr>
        <w:rPr>
          <w:rFonts w:ascii="GHEA Grapalat" w:hAnsi="GHEA Grapalat" w:cs="GHEA Grapalat"/>
          <w:sz w:val="20"/>
          <w:szCs w:val="20"/>
          <w:lang w:val="hy-AM"/>
        </w:rPr>
      </w:pPr>
    </w:p>
    <w:p w14:paraId="5CF6FE45" w14:textId="77777777" w:rsidR="000D0768" w:rsidRPr="00A71D81" w:rsidRDefault="000D0768" w:rsidP="000D076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0A8593FB" w14:textId="77777777" w:rsidR="000D0768" w:rsidRPr="00A71D81" w:rsidRDefault="000D0768" w:rsidP="000D076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418AC1C6" w14:textId="77777777" w:rsidR="000D0768" w:rsidRPr="00A71D81" w:rsidRDefault="000D0768" w:rsidP="000D0768">
      <w:pPr>
        <w:ind w:firstLine="708"/>
        <w:jc w:val="both"/>
        <w:rPr>
          <w:rFonts w:ascii="GHEA Grapalat" w:hAnsi="GHEA Grapalat" w:cs="GHEA Grapalat"/>
          <w:sz w:val="20"/>
          <w:szCs w:val="20"/>
          <w:lang w:val="hy-AM"/>
        </w:rPr>
      </w:pPr>
    </w:p>
    <w:p w14:paraId="0338AE9D" w14:textId="77777777" w:rsidR="000D0768" w:rsidRPr="00A71D81" w:rsidRDefault="000D0768" w:rsidP="000D0768">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w:t>
      </w:r>
      <w:proofErr w:type="spellStart"/>
      <w:r w:rsidRPr="00A71D81">
        <w:rPr>
          <w:rFonts w:ascii="GHEA Grapalat" w:hAnsi="GHEA Grapalat" w:cs="GHEA Grapalat"/>
          <w:b/>
          <w:sz w:val="20"/>
          <w:szCs w:val="20"/>
        </w:rPr>
        <w:t>առարկան</w:t>
      </w:r>
      <w:proofErr w:type="spellEnd"/>
    </w:p>
    <w:p w14:paraId="308F5CCE" w14:textId="77777777" w:rsidR="000D0768" w:rsidRPr="00A71D81" w:rsidRDefault="000D0768" w:rsidP="000D076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2062270A" w14:textId="701E9E2C" w:rsidR="001F4493" w:rsidRDefault="000D0768" w:rsidP="000D0768">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1F4493">
        <w:rPr>
          <w:rFonts w:ascii="GHEA Grapalat" w:hAnsi="GHEA Grapalat" w:cs="GHEA Grapalat"/>
          <w:sz w:val="20"/>
          <w:szCs w:val="20"/>
          <w:lang w:val="pt-BR"/>
        </w:rPr>
        <w:tab/>
      </w:r>
      <w:r w:rsidR="001F4493" w:rsidRPr="001F4493">
        <w:rPr>
          <w:rFonts w:ascii="GHEA Grapalat" w:hAnsi="GHEA Grapalat" w:cs="GHEA Grapalat"/>
          <w:sz w:val="20"/>
          <w:szCs w:val="20"/>
          <w:lang w:val="hy-AM"/>
        </w:rPr>
        <w:t>&lt;&lt;Մեղրիի կոմունալ տնտեսություն,բարեկարգում&gt;&gt;</w:t>
      </w:r>
      <w:r w:rsidRPr="001F4493">
        <w:rPr>
          <w:rFonts w:ascii="GHEA Grapalat" w:hAnsi="GHEA Grapalat" w:cs="GHEA Grapalat"/>
          <w:sz w:val="20"/>
          <w:szCs w:val="20"/>
          <w:lang w:val="pt-BR"/>
        </w:rPr>
        <w:tab/>
      </w:r>
      <w:r w:rsidR="001F4493" w:rsidRPr="001F4493">
        <w:rPr>
          <w:rFonts w:ascii="GHEA Grapalat" w:hAnsi="GHEA Grapalat" w:cs="GHEA Grapalat"/>
          <w:sz w:val="20"/>
          <w:szCs w:val="20"/>
          <w:lang w:val="hy-AM"/>
        </w:rPr>
        <w:t>ՀՈԱԿ-ի</w:t>
      </w:r>
      <w:r w:rsidRPr="001F4493">
        <w:rPr>
          <w:rFonts w:ascii="GHEA Grapalat" w:hAnsi="GHEA Grapalat" w:cs="GHEA Grapalat"/>
          <w:sz w:val="20"/>
          <w:szCs w:val="20"/>
          <w:lang w:val="pt-BR"/>
        </w:rPr>
        <w:t xml:space="preserve"> </w:t>
      </w:r>
      <w:r w:rsidR="001F4493" w:rsidRPr="00A71D81">
        <w:rPr>
          <w:rFonts w:ascii="GHEA Grapalat" w:hAnsi="GHEA Grapalat" w:cs="GHEA Grapalat"/>
          <w:sz w:val="20"/>
          <w:szCs w:val="20"/>
          <w:lang w:val="pt-BR"/>
        </w:rPr>
        <w:t>*</w:t>
      </w:r>
    </w:p>
    <w:p w14:paraId="58E5D920" w14:textId="1F12895D" w:rsidR="000D0768" w:rsidRPr="001F4493" w:rsidRDefault="001F4493" w:rsidP="001F4493">
      <w:pPr>
        <w:jc w:val="both"/>
        <w:rPr>
          <w:rFonts w:ascii="GHEA Grapalat" w:hAnsi="GHEA Grapalat" w:cs="GHEA Grapalat"/>
          <w:sz w:val="20"/>
          <w:szCs w:val="20"/>
          <w:lang w:val="hy-AM"/>
        </w:rPr>
      </w:pPr>
      <w:r>
        <w:rPr>
          <w:rFonts w:ascii="GHEA Grapalat" w:hAnsi="GHEA Grapalat" w:cs="GHEA Grapalat"/>
          <w:sz w:val="20"/>
          <w:szCs w:val="20"/>
          <w:lang w:val="hy-AM"/>
        </w:rPr>
        <w:t xml:space="preserve">                                                                </w:t>
      </w:r>
      <w:r w:rsidRPr="00A71D81">
        <w:rPr>
          <w:rFonts w:ascii="GHEA Grapalat" w:hAnsi="GHEA Grapalat"/>
          <w:sz w:val="20"/>
          <w:szCs w:val="20"/>
          <w:vertAlign w:val="superscript"/>
          <w:lang w:val="hy-AM"/>
        </w:rPr>
        <w:t>պատվիրատուի անվանումը</w:t>
      </w:r>
      <w:r w:rsidR="000D0768" w:rsidRPr="001F4493">
        <w:rPr>
          <w:rFonts w:ascii="GHEA Grapalat" w:hAnsi="GHEA Grapalat" w:cs="GHEA Grapalat"/>
          <w:sz w:val="20"/>
          <w:szCs w:val="20"/>
          <w:lang w:val="pt-BR"/>
        </w:rPr>
        <w:tab/>
        <w:t xml:space="preserve">       </w:t>
      </w:r>
      <w:r>
        <w:rPr>
          <w:rFonts w:ascii="GHEA Grapalat" w:hAnsi="GHEA Grapalat" w:cs="GHEA Grapalat"/>
          <w:sz w:val="20"/>
          <w:szCs w:val="20"/>
          <w:lang w:val="hy-AM"/>
        </w:rPr>
        <w:t xml:space="preserve">                                                                                                                                                      </w:t>
      </w:r>
      <w:r w:rsidR="000D0768" w:rsidRPr="00A71D81">
        <w:rPr>
          <w:rFonts w:ascii="GHEA Grapalat" w:hAnsi="GHEA Grapalat" w:cs="GHEA Grapalat"/>
          <w:sz w:val="20"/>
          <w:szCs w:val="20"/>
          <w:lang w:val="pt-BR"/>
        </w:rPr>
        <w:t>(այսուհետ` Պատվիրատու) կողմից</w:t>
      </w:r>
      <w:r>
        <w:rPr>
          <w:rFonts w:ascii="GHEA Grapalat" w:hAnsi="GHEA Grapalat" w:cs="GHEA Grapalat"/>
          <w:sz w:val="20"/>
          <w:szCs w:val="20"/>
          <w:lang w:val="hy-AM"/>
        </w:rPr>
        <w:t xml:space="preserve"> </w:t>
      </w:r>
      <w:r w:rsidR="000D0768" w:rsidRPr="00A71D81">
        <w:rPr>
          <w:rFonts w:ascii="GHEA Grapalat" w:hAnsi="GHEA Grapalat" w:cs="GHEA Grapalat"/>
          <w:sz w:val="20"/>
          <w:szCs w:val="20"/>
          <w:lang w:val="pt-BR"/>
        </w:rPr>
        <w:t xml:space="preserve">կազմակերպված` </w:t>
      </w:r>
      <w:r w:rsidRPr="009A5F52">
        <w:rPr>
          <w:rFonts w:ascii="GHEA Grapalat" w:hAnsi="GHEA Grapalat"/>
          <w:b/>
          <w:sz w:val="20"/>
          <w:szCs w:val="20"/>
          <w:lang w:val="hy-AM"/>
        </w:rPr>
        <w:t>ՄԿՏԲ-ԳՀԱՊՁԲ 24/</w:t>
      </w:r>
      <w:r w:rsidR="00CD453B">
        <w:rPr>
          <w:rFonts w:ascii="GHEA Grapalat" w:hAnsi="GHEA Grapalat"/>
          <w:b/>
          <w:sz w:val="20"/>
          <w:szCs w:val="20"/>
          <w:lang w:val="hy-AM"/>
        </w:rPr>
        <w:t>4</w:t>
      </w:r>
      <w:r>
        <w:rPr>
          <w:rFonts w:ascii="GHEA Grapalat" w:hAnsi="GHEA Grapalat"/>
          <w:b/>
          <w:sz w:val="20"/>
          <w:szCs w:val="20"/>
          <w:lang w:val="hy-AM"/>
        </w:rPr>
        <w:t xml:space="preserve"> </w:t>
      </w:r>
      <w:r w:rsidR="000D0768" w:rsidRPr="00A71D81">
        <w:rPr>
          <w:rFonts w:ascii="GHEA Grapalat" w:hAnsi="GHEA Grapalat" w:cs="GHEA Grapalat"/>
          <w:sz w:val="20"/>
          <w:szCs w:val="20"/>
          <w:lang w:val="pt-BR"/>
        </w:rPr>
        <w:t>* ծածկագրով գնման ընթացակարգին:</w:t>
      </w:r>
      <w:r>
        <w:rPr>
          <w:rFonts w:ascii="GHEA Grapalat" w:hAnsi="GHEA Grapalat" w:cs="GHEA Grapalat"/>
          <w:sz w:val="20"/>
          <w:szCs w:val="20"/>
          <w:lang w:val="hy-AM"/>
        </w:rPr>
        <w:t xml:space="preserve">                                                                       </w:t>
      </w:r>
      <w:r w:rsidRPr="00A71D81">
        <w:rPr>
          <w:rFonts w:ascii="GHEA Grapalat" w:hAnsi="GHEA Grapalat"/>
          <w:sz w:val="20"/>
          <w:szCs w:val="20"/>
          <w:vertAlign w:val="superscript"/>
          <w:lang w:val="hy-AM"/>
        </w:rPr>
        <w:t>ընթացակարգի ծածկագիրը</w:t>
      </w:r>
    </w:p>
    <w:p w14:paraId="7846C422" w14:textId="787EE09D" w:rsidR="000D0768" w:rsidRPr="007F2365" w:rsidRDefault="000D0768" w:rsidP="007F2365">
      <w:pPr>
        <w:ind w:left="426"/>
        <w:jc w:val="both"/>
        <w:rPr>
          <w:rFonts w:ascii="GHEA Grapalat" w:hAnsi="GHEA Grapalat" w:cs="GHEA Grapalat"/>
          <w:sz w:val="20"/>
          <w:szCs w:val="20"/>
          <w:lang w:val="hy-AM"/>
        </w:rPr>
      </w:pPr>
      <w:r w:rsidRPr="00A71D81">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4DDF52B3" w14:textId="77777777" w:rsidR="000D0768" w:rsidRPr="00A71D81" w:rsidRDefault="000D0768" w:rsidP="000D0768">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1.3 Ընկերությունը</w:t>
      </w:r>
      <w:r w:rsidRPr="00A71D81">
        <w:rPr>
          <w:rFonts w:ascii="GHEA Grapalat" w:hAnsi="GHEA Grapalat" w:cs="GHEA Grapalat"/>
          <w:color w:val="000000"/>
          <w:sz w:val="20"/>
          <w:szCs w:val="20"/>
          <w:lang w:val="hy-AM"/>
        </w:rPr>
        <w:t xml:space="preserve"> սույն </w:t>
      </w:r>
      <w:r w:rsidRPr="00A71D81">
        <w:rPr>
          <w:rFonts w:ascii="GHEA Grapalat" w:hAnsi="GHEA Grapalat" w:cs="GHEA Grapalat"/>
          <w:color w:val="000000"/>
          <w:sz w:val="20"/>
          <w:szCs w:val="20"/>
          <w:lang w:val="pt-BR"/>
        </w:rPr>
        <w:t>տուժանքի համաձայնագ</w:t>
      </w:r>
      <w:r w:rsidRPr="00A71D81">
        <w:rPr>
          <w:rFonts w:ascii="GHEA Grapalat" w:hAnsi="GHEA Grapalat" w:cs="GHEA Grapalat"/>
          <w:color w:val="000000"/>
          <w:sz w:val="20"/>
          <w:szCs w:val="20"/>
          <w:lang w:val="hy-AM"/>
        </w:rPr>
        <w:t>ր</w:t>
      </w:r>
      <w:r w:rsidRPr="00A71D81">
        <w:rPr>
          <w:rFonts w:ascii="GHEA Grapalat" w:hAnsi="GHEA Grapalat" w:cs="GHEA Grapalat"/>
          <w:color w:val="000000"/>
          <w:sz w:val="20"/>
          <w:szCs w:val="20"/>
          <w:lang w:val="pt-BR"/>
        </w:rPr>
        <w:t>ի</w:t>
      </w:r>
      <w:r w:rsidRPr="00A71D81">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14:paraId="0B746ABB" w14:textId="77777777" w:rsidR="000D0768" w:rsidRPr="00A71D81" w:rsidRDefault="000D0768" w:rsidP="000D076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C2F4946" w14:textId="77777777" w:rsidR="000D0768" w:rsidRPr="00A71D81" w:rsidRDefault="000D0768" w:rsidP="000D076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0D1AC4E5" w14:textId="77777777" w:rsidR="000D0768" w:rsidRPr="00A71D81" w:rsidRDefault="000D0768" w:rsidP="000D076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7003D16" w14:textId="77777777" w:rsidR="000D0768" w:rsidRPr="00A71D81" w:rsidRDefault="000D0768" w:rsidP="000D076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F34622A" w14:textId="77777777" w:rsidR="000D0768" w:rsidRPr="00A71D81" w:rsidRDefault="000D0768" w:rsidP="000D0768">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7A6B1AF" w14:textId="77777777" w:rsidR="000D0768" w:rsidRPr="00A71D81" w:rsidRDefault="000D0768" w:rsidP="000D0768">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30FB6AE8" w14:textId="77777777" w:rsidR="000D0768" w:rsidRPr="00A71D81" w:rsidRDefault="000D0768" w:rsidP="000D0768">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38410213" w14:textId="77777777" w:rsidR="000D0768" w:rsidRPr="00A71D81" w:rsidRDefault="000D0768" w:rsidP="000D0768">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1.6 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30F96ACB" w14:textId="77777777" w:rsidR="000D0768" w:rsidRPr="00A71D81" w:rsidRDefault="000D0768" w:rsidP="000D0768">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6B82CA0E" w14:textId="77777777" w:rsidR="000D0768" w:rsidRPr="00A71D81" w:rsidRDefault="000D0768" w:rsidP="000D0768">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138E72E6" w14:textId="77777777" w:rsidR="000D0768" w:rsidRPr="00A71D81" w:rsidRDefault="000D0768" w:rsidP="000D0768">
      <w:pPr>
        <w:jc w:val="both"/>
        <w:rPr>
          <w:rFonts w:ascii="GHEA Grapalat" w:hAnsi="GHEA Grapalat" w:cs="GHEA Grapalat"/>
          <w:sz w:val="20"/>
          <w:szCs w:val="20"/>
          <w:lang w:val="hy-AM"/>
        </w:rPr>
      </w:pPr>
    </w:p>
    <w:p w14:paraId="5ADAA61D" w14:textId="77777777" w:rsidR="000D0768" w:rsidRPr="00A71D81" w:rsidRDefault="000D0768" w:rsidP="000D0768">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11238818" w14:textId="77777777" w:rsidR="000D0768" w:rsidRPr="00A71D81" w:rsidRDefault="000D0768" w:rsidP="000D0768">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Pr="00A71D81">
        <w:rPr>
          <w:rFonts w:ascii="GHEA Grapalat" w:hAnsi="GHEA Grapalat" w:cs="GHEA Grapalat"/>
          <w:sz w:val="20"/>
          <w:szCs w:val="20"/>
        </w:rPr>
        <w:t>Պատվիրատուի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կնքված</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պայմանագրի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կատարման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արդյունքը</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ամբողջական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ընդունվելու</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օրվան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հաջորդող</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քսաներորդ</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օրը</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1B28C73B" w14:textId="77777777" w:rsidR="000D0768" w:rsidRPr="00A71D81" w:rsidRDefault="000D0768" w:rsidP="000D076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6FD2FE" w14:textId="77777777" w:rsidR="000D0768" w:rsidRPr="00A71D81" w:rsidRDefault="000D0768" w:rsidP="000D076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0AFE025D" w14:textId="77777777" w:rsidR="000D0768" w:rsidRPr="00A71D81" w:rsidDel="00A13215" w:rsidRDefault="000D0768" w:rsidP="000D076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4DAD6414" w14:textId="77777777" w:rsidR="000D0768" w:rsidRPr="00A71D81" w:rsidRDefault="000D0768" w:rsidP="000D076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FE5393F" w14:textId="77777777" w:rsidR="000D0768" w:rsidRPr="00A71D81" w:rsidRDefault="000D0768" w:rsidP="000D0768">
      <w:pPr>
        <w:ind w:firstLine="567"/>
        <w:jc w:val="both"/>
        <w:rPr>
          <w:rFonts w:ascii="GHEA Grapalat" w:hAnsi="GHEA Grapalat" w:cs="GHEA Grapalat"/>
          <w:sz w:val="20"/>
          <w:szCs w:val="20"/>
          <w:lang w:val="hy-AM"/>
        </w:rPr>
      </w:pPr>
    </w:p>
    <w:p w14:paraId="67D1E187" w14:textId="77777777" w:rsidR="000D0768" w:rsidRPr="00A71D81" w:rsidRDefault="000D0768" w:rsidP="000D076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9C5E85B" w14:textId="77777777" w:rsidR="000D0768" w:rsidRPr="00A71D81" w:rsidRDefault="000D0768" w:rsidP="000D076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386FF5FA" w14:textId="77777777" w:rsidR="000D0768" w:rsidRPr="00A71D81" w:rsidRDefault="000D0768" w:rsidP="000D0768">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3A3C48AB" w14:textId="77777777" w:rsidR="000D0768" w:rsidRPr="00A71D81" w:rsidRDefault="000D0768" w:rsidP="000D0768">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35BCA196" w14:textId="77777777" w:rsidR="000D0768" w:rsidRPr="00A71D81" w:rsidRDefault="000D0768" w:rsidP="000D0768">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208FCCB0" w14:textId="77777777" w:rsidR="000D0768" w:rsidRPr="00A71D81" w:rsidRDefault="000D0768" w:rsidP="000D0768">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AC4392" w14:textId="77777777" w:rsidR="000D0768" w:rsidRPr="00A71D81" w:rsidRDefault="000D0768" w:rsidP="000D0768">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6A90464" w14:textId="77777777" w:rsidR="000D0768" w:rsidRPr="00A71D81" w:rsidRDefault="000D0768" w:rsidP="000D0768">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0D1A4DB1" w14:textId="77777777" w:rsidR="000D0768" w:rsidRPr="00A71D81" w:rsidRDefault="000D0768" w:rsidP="000D0768">
      <w:pPr>
        <w:jc w:val="both"/>
        <w:rPr>
          <w:rFonts w:ascii="GHEA Grapalat" w:hAnsi="GHEA Grapalat"/>
          <w:sz w:val="18"/>
          <w:szCs w:val="18"/>
          <w:u w:val="single"/>
          <w:vertAlign w:val="superscript"/>
          <w:lang w:val="hy-AM"/>
        </w:rPr>
      </w:pPr>
    </w:p>
    <w:p w14:paraId="45233F37" w14:textId="77777777" w:rsidR="000D0768" w:rsidRPr="00A71D81" w:rsidRDefault="000D0768" w:rsidP="000D0768">
      <w:pPr>
        <w:jc w:val="both"/>
        <w:rPr>
          <w:rFonts w:ascii="GHEA Grapalat" w:hAnsi="GHEA Grapalat"/>
          <w:sz w:val="20"/>
          <w:szCs w:val="20"/>
          <w:lang w:val="hy-AM"/>
        </w:rPr>
      </w:pPr>
      <w:r w:rsidRPr="00A71D81">
        <w:rPr>
          <w:rFonts w:ascii="GHEA Grapalat" w:hAnsi="GHEA Grapalat"/>
          <w:sz w:val="20"/>
          <w:szCs w:val="20"/>
          <w:lang w:val="hy-AM"/>
        </w:rPr>
        <w:t>Կ.Տ</w:t>
      </w:r>
    </w:p>
    <w:p w14:paraId="743CF87E" w14:textId="77777777" w:rsidR="000D0768" w:rsidRPr="00A71D81" w:rsidRDefault="000D0768" w:rsidP="000D0768">
      <w:pPr>
        <w:jc w:val="both"/>
        <w:rPr>
          <w:rFonts w:ascii="GHEA Grapalat" w:hAnsi="GHEA Grapalat"/>
          <w:sz w:val="20"/>
          <w:szCs w:val="20"/>
          <w:lang w:val="hy-AM"/>
        </w:rPr>
      </w:pPr>
    </w:p>
    <w:p w14:paraId="6215FFF8" w14:textId="77777777" w:rsidR="000D0768" w:rsidRPr="00A71D81" w:rsidRDefault="000D0768" w:rsidP="000D076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109B33A" w14:textId="77777777" w:rsidR="000D0768" w:rsidRPr="00A71D81" w:rsidRDefault="000D0768" w:rsidP="000D0768">
      <w:pPr>
        <w:jc w:val="both"/>
        <w:rPr>
          <w:rFonts w:ascii="GHEA Grapalat" w:hAnsi="GHEA Grapalat"/>
          <w:sz w:val="18"/>
          <w:szCs w:val="18"/>
          <w:vertAlign w:val="superscript"/>
          <w:lang w:val="hy-AM"/>
        </w:rPr>
      </w:pPr>
    </w:p>
    <w:p w14:paraId="6C2D5B49" w14:textId="77777777" w:rsidR="000D0768" w:rsidRPr="00A71D81" w:rsidRDefault="000D0768" w:rsidP="000D0768">
      <w:pPr>
        <w:jc w:val="both"/>
        <w:rPr>
          <w:rFonts w:ascii="GHEA Grapalat" w:hAnsi="GHEA Grapalat" w:cs="GHEA Grapalat"/>
          <w:i/>
          <w:sz w:val="18"/>
          <w:szCs w:val="18"/>
          <w:lang w:val="hy-AM"/>
        </w:rPr>
      </w:pPr>
    </w:p>
    <w:p w14:paraId="2313E799"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4DA8A323" w14:textId="77777777" w:rsidR="000D0768" w:rsidRPr="00A71D81" w:rsidRDefault="000D0768" w:rsidP="000D0768">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0D0768" w:rsidRPr="00A71D81" w14:paraId="24112E59" w14:textId="77777777" w:rsidTr="009339E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87454A" w14:textId="77777777" w:rsidR="000D0768" w:rsidRPr="00A71D81" w:rsidRDefault="000D0768" w:rsidP="009339E4">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3579FDFA" w14:textId="77777777" w:rsidR="000D0768" w:rsidRPr="00A71D81" w:rsidRDefault="000D0768" w:rsidP="009339E4">
            <w:pPr>
              <w:jc w:val="center"/>
              <w:rPr>
                <w:rFonts w:ascii="GHEA Grapalat" w:hAnsi="GHEA Grapalat" w:cs="Arial"/>
                <w:bCs/>
                <w:i/>
                <w:sz w:val="20"/>
                <w:szCs w:val="20"/>
              </w:rPr>
            </w:pPr>
          </w:p>
        </w:tc>
      </w:tr>
      <w:tr w:rsidR="000D0768" w:rsidRPr="00A71D81" w14:paraId="257B2214" w14:textId="77777777" w:rsidTr="009339E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2BCD98" w14:textId="77777777" w:rsidR="000D0768" w:rsidRPr="00A71D81" w:rsidRDefault="000D0768" w:rsidP="009339E4">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0D0768" w:rsidRPr="00A71D81" w14:paraId="795857F3" w14:textId="77777777" w:rsidTr="009339E4">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D71548"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0D0768" w:rsidRPr="00A71D81" w14:paraId="37EAA281" w14:textId="77777777" w:rsidTr="009339E4">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32FB97"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0D0768" w:rsidRPr="00A71D81" w14:paraId="37C27E21" w14:textId="77777777" w:rsidTr="009339E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68EFC0"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0D0768" w:rsidRPr="00A71D81" w14:paraId="741EB397" w14:textId="77777777" w:rsidTr="009339E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6D889D"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0D0768" w:rsidRPr="00A71D81" w14:paraId="25502BF4" w14:textId="77777777" w:rsidTr="009339E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CAFC6"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0D0768" w:rsidRPr="00A71D81" w14:paraId="5E66548F" w14:textId="77777777" w:rsidTr="009339E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B2EE22"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0D0768" w:rsidRPr="00A71D81" w14:paraId="64A728FE" w14:textId="77777777" w:rsidTr="009339E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6C6D35C" w14:textId="26CDFFDE" w:rsidR="000D0768" w:rsidRPr="00ED3126" w:rsidRDefault="000D0768" w:rsidP="009339E4">
            <w:pPr>
              <w:rPr>
                <w:rFonts w:ascii="Sylfaen" w:hAnsi="Sylfaen" w:cs="Arial"/>
                <w:sz w:val="20"/>
                <w:szCs w:val="20"/>
                <w:lang w:val="hy-AM"/>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ED3126" w:rsidRPr="00ED3126">
              <w:rPr>
                <w:rFonts w:ascii="GHEA Grapalat" w:hAnsi="GHEA Grapalat" w:cs="Arial"/>
                <w:sz w:val="20"/>
                <w:szCs w:val="20"/>
              </w:rPr>
              <w:t>&lt;&lt;</w:t>
            </w:r>
            <w:r w:rsidR="00ED3126">
              <w:rPr>
                <w:rFonts w:ascii="Sylfaen" w:hAnsi="Sylfaen" w:cs="Arial"/>
                <w:sz w:val="20"/>
                <w:szCs w:val="20"/>
                <w:lang w:val="hy-AM"/>
              </w:rPr>
              <w:t>Մեղրիի կոմունալ տնտեսություն,բարեկարգում</w:t>
            </w:r>
            <w:r w:rsidR="00ED3126" w:rsidRPr="00ED3126">
              <w:rPr>
                <w:rFonts w:ascii="GHEA Grapalat" w:hAnsi="GHEA Grapalat" w:cs="Arial"/>
                <w:sz w:val="20"/>
                <w:szCs w:val="20"/>
              </w:rPr>
              <w:t>&gt;&gt;</w:t>
            </w:r>
            <w:r w:rsidR="00ED3126">
              <w:rPr>
                <w:rFonts w:ascii="Sylfaen" w:hAnsi="Sylfaen" w:cs="Arial"/>
                <w:sz w:val="20"/>
                <w:szCs w:val="20"/>
                <w:lang w:val="hy-AM"/>
              </w:rPr>
              <w:t xml:space="preserve"> ՀՈԱԿ</w:t>
            </w:r>
          </w:p>
        </w:tc>
      </w:tr>
      <w:tr w:rsidR="000D0768" w:rsidRPr="00A71D81" w14:paraId="53DEAB06" w14:textId="77777777" w:rsidTr="009339E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DC776E" w14:textId="77777777" w:rsidR="000D0768" w:rsidRPr="00A71D81" w:rsidRDefault="000D0768" w:rsidP="009339E4">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0D0768" w:rsidRPr="00A71D81" w14:paraId="4EB63C6F" w14:textId="77777777" w:rsidTr="009339E4">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53ECF5" w14:textId="342A2DB1" w:rsidR="000D0768" w:rsidRPr="00ED3126" w:rsidRDefault="000D0768" w:rsidP="009339E4">
            <w:pPr>
              <w:rPr>
                <w:rFonts w:ascii="GHEA Grapalat" w:hAnsi="GHEA Grapalat" w:cs="Arial"/>
                <w:sz w:val="20"/>
                <w:szCs w:val="20"/>
                <w:lang w:val="ru-RU"/>
              </w:rPr>
            </w:pPr>
            <w:r w:rsidRPr="00A71D81">
              <w:rPr>
                <w:rFonts w:ascii="GHEA Grapalat" w:hAnsi="GHEA Grapalat" w:cs="Sylfaen"/>
                <w:sz w:val="20"/>
                <w:szCs w:val="20"/>
                <w:lang w:val="hy-AM"/>
              </w:rPr>
              <w:t>11</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ED3126">
              <w:rPr>
                <w:rFonts w:ascii="GHEA Grapalat" w:hAnsi="GHEA Grapalat" w:cs="Arial"/>
                <w:sz w:val="20"/>
                <w:szCs w:val="20"/>
                <w:lang w:val="ru-RU"/>
              </w:rPr>
              <w:t>09423305</w:t>
            </w:r>
          </w:p>
        </w:tc>
      </w:tr>
      <w:tr w:rsidR="000D0768" w:rsidRPr="00A71D81" w14:paraId="709DC469" w14:textId="77777777" w:rsidTr="009339E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394877" w14:textId="37BA5947" w:rsidR="000D0768" w:rsidRPr="00ED3126" w:rsidRDefault="000D0768" w:rsidP="009339E4">
            <w:pPr>
              <w:rPr>
                <w:rFonts w:ascii="Sylfaen" w:hAnsi="Sylfaen"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r w:rsidR="00ED3126">
              <w:rPr>
                <w:rFonts w:ascii="Sylfaen" w:hAnsi="Sylfaen" w:cs="Arial"/>
                <w:sz w:val="20"/>
                <w:szCs w:val="20"/>
                <w:lang w:val="hy-AM"/>
              </w:rPr>
              <w:t>ՎՏԲ-Հայաստան Բանկ ՓԲԸ</w:t>
            </w:r>
          </w:p>
        </w:tc>
      </w:tr>
      <w:tr w:rsidR="000D0768" w:rsidRPr="00A71D81" w14:paraId="577BB54E" w14:textId="77777777" w:rsidTr="009339E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84DF69" w14:textId="02FFB770" w:rsidR="000D0768" w:rsidRPr="00ED3126" w:rsidRDefault="000D0768" w:rsidP="009339E4">
            <w:pPr>
              <w:rPr>
                <w:rFonts w:ascii="Sylfaen" w:hAnsi="Sylfaen"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հշ</w:t>
            </w:r>
            <w:r w:rsidRPr="00A71D81">
              <w:rPr>
                <w:rFonts w:ascii="GHEA Grapalat" w:hAnsi="GHEA Grapalat" w:cs="Arial"/>
                <w:sz w:val="20"/>
                <w:szCs w:val="20"/>
              </w:rPr>
              <w:t>.N</w:t>
            </w:r>
            <w:proofErr w:type="spellEnd"/>
            <w:r w:rsidRPr="00A71D81">
              <w:rPr>
                <w:rFonts w:ascii="GHEA Grapalat" w:hAnsi="GHEA Grapalat" w:cs="Arial"/>
                <w:sz w:val="20"/>
                <w:szCs w:val="20"/>
              </w:rPr>
              <w:t>)</w:t>
            </w:r>
            <w:r w:rsidR="00ED3126">
              <w:rPr>
                <w:rFonts w:ascii="Sylfaen" w:hAnsi="Sylfaen" w:cs="Arial"/>
                <w:sz w:val="20"/>
                <w:szCs w:val="20"/>
              </w:rPr>
              <w:t>16099009858600</w:t>
            </w:r>
          </w:p>
        </w:tc>
      </w:tr>
      <w:tr w:rsidR="000D0768" w:rsidRPr="00A71D81" w14:paraId="29D0F147" w14:textId="77777777" w:rsidTr="009339E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E75C69"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0D0768" w:rsidRPr="00A71D81" w14:paraId="5113EA1D" w14:textId="77777777" w:rsidTr="009339E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C4EF0F"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0D0768" w:rsidRPr="00A71D81" w14:paraId="7327B625" w14:textId="77777777" w:rsidTr="009339E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409484F"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0D0768" w:rsidRPr="00A71D81" w14:paraId="33B1977D" w14:textId="77777777" w:rsidTr="009339E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3932A" w14:textId="77777777" w:rsidR="000D0768" w:rsidRPr="00A71D81" w:rsidRDefault="000D0768" w:rsidP="009339E4">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spellStart"/>
            <w:r w:rsidRPr="00A71D81">
              <w:rPr>
                <w:rFonts w:ascii="GHEA Grapalat" w:hAnsi="GHEA Grapalat" w:cs="Sylfaen"/>
                <w:bCs/>
                <w:i/>
                <w:sz w:val="20"/>
                <w:szCs w:val="20"/>
              </w:rPr>
              <w:t>որակավորման</w:t>
            </w:r>
            <w:proofErr w:type="spellEnd"/>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0D0768" w:rsidRPr="00A71D81" w14:paraId="28031EE9" w14:textId="77777777" w:rsidTr="009339E4">
        <w:trPr>
          <w:trHeight w:val="424"/>
        </w:trPr>
        <w:tc>
          <w:tcPr>
            <w:tcW w:w="10980" w:type="dxa"/>
            <w:gridSpan w:val="2"/>
            <w:tcBorders>
              <w:top w:val="single" w:sz="4" w:space="0" w:color="auto"/>
              <w:left w:val="single" w:sz="4" w:space="0" w:color="auto"/>
              <w:right w:val="single" w:sz="4" w:space="0" w:color="000000"/>
            </w:tcBorders>
            <w:noWrap/>
            <w:vAlign w:val="bottom"/>
          </w:tcPr>
          <w:p w14:paraId="3F0D5919"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7E1FE0E1" w14:textId="77777777" w:rsidR="000D0768" w:rsidRPr="00A71D81" w:rsidRDefault="000D0768" w:rsidP="009339E4">
            <w:pPr>
              <w:rPr>
                <w:rFonts w:ascii="GHEA Grapalat" w:hAnsi="GHEA Grapalat" w:cs="Arial"/>
                <w:sz w:val="20"/>
                <w:szCs w:val="20"/>
              </w:rPr>
            </w:pPr>
          </w:p>
        </w:tc>
      </w:tr>
      <w:tr w:rsidR="000D0768" w:rsidRPr="00A71D81" w14:paraId="2A52BDEE" w14:textId="77777777" w:rsidTr="009339E4">
        <w:trPr>
          <w:trHeight w:val="704"/>
        </w:trPr>
        <w:tc>
          <w:tcPr>
            <w:tcW w:w="10980" w:type="dxa"/>
            <w:gridSpan w:val="2"/>
            <w:tcBorders>
              <w:left w:val="single" w:sz="4" w:space="0" w:color="auto"/>
              <w:bottom w:val="single" w:sz="4" w:space="0" w:color="auto"/>
              <w:right w:val="single" w:sz="4" w:space="0" w:color="000000"/>
            </w:tcBorders>
            <w:noWrap/>
            <w:vAlign w:val="bottom"/>
          </w:tcPr>
          <w:p w14:paraId="1AC59E33" w14:textId="77777777" w:rsidR="000D0768" w:rsidRPr="00A71D81" w:rsidRDefault="000D0768" w:rsidP="009339E4">
            <w:pPr>
              <w:rPr>
                <w:rFonts w:ascii="GHEA Grapalat" w:hAnsi="GHEA Grapalat" w:cs="Arial"/>
                <w:sz w:val="20"/>
                <w:szCs w:val="20"/>
                <w:lang w:val="hy-AM"/>
              </w:rPr>
            </w:pPr>
          </w:p>
        </w:tc>
      </w:tr>
      <w:tr w:rsidR="000D0768" w:rsidRPr="00A71D81" w14:paraId="71C2696A" w14:textId="77777777" w:rsidTr="009339E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34D1E2A" w14:textId="77777777" w:rsidR="000D0768" w:rsidRPr="00A71D81" w:rsidRDefault="000D0768" w:rsidP="009339E4">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008B0EC6" w14:textId="77777777" w:rsidR="000D0768" w:rsidRPr="00A71D81" w:rsidRDefault="000D0768" w:rsidP="009339E4">
            <w:pPr>
              <w:rPr>
                <w:rFonts w:ascii="GHEA Grapalat" w:hAnsi="GHEA Grapalat" w:cs="Sylfaen"/>
                <w:sz w:val="20"/>
                <w:szCs w:val="20"/>
                <w:lang w:val="ru-RU"/>
              </w:rPr>
            </w:pPr>
          </w:p>
        </w:tc>
      </w:tr>
      <w:tr w:rsidR="000D0768" w:rsidRPr="00A71D81" w14:paraId="11735247" w14:textId="77777777" w:rsidTr="009339E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FD25"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6CC6608F" w14:textId="77777777" w:rsidR="000D0768" w:rsidRPr="00A71D81" w:rsidRDefault="000D0768" w:rsidP="009339E4">
            <w:pPr>
              <w:rPr>
                <w:rFonts w:ascii="GHEA Grapalat" w:hAnsi="GHEA Grapalat" w:cs="Sylfaen"/>
                <w:sz w:val="20"/>
                <w:szCs w:val="20"/>
                <w:lang w:val="hy-AM"/>
              </w:rPr>
            </w:pPr>
          </w:p>
        </w:tc>
      </w:tr>
      <w:tr w:rsidR="000D0768" w:rsidRPr="00A71D81" w14:paraId="0B4801E4" w14:textId="77777777" w:rsidTr="009339E4">
        <w:trPr>
          <w:trHeight w:val="2194"/>
        </w:trPr>
        <w:tc>
          <w:tcPr>
            <w:tcW w:w="5616" w:type="dxa"/>
            <w:tcBorders>
              <w:top w:val="nil"/>
              <w:left w:val="single" w:sz="4" w:space="0" w:color="auto"/>
              <w:bottom w:val="single" w:sz="4" w:space="0" w:color="auto"/>
              <w:right w:val="single" w:sz="4" w:space="0" w:color="auto"/>
            </w:tcBorders>
            <w:noWrap/>
            <w:vAlign w:val="bottom"/>
          </w:tcPr>
          <w:p w14:paraId="102818E1" w14:textId="77777777" w:rsidR="000D0768" w:rsidRPr="00A71D81" w:rsidRDefault="000D0768" w:rsidP="009339E4">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6D4F3438" w14:textId="77777777" w:rsidR="000D0768" w:rsidRPr="00A71D81" w:rsidRDefault="000D0768" w:rsidP="009339E4">
            <w:pPr>
              <w:rPr>
                <w:rFonts w:ascii="GHEA Grapalat" w:hAnsi="GHEA Grapalat" w:cs="Sylfaen"/>
                <w:sz w:val="20"/>
                <w:szCs w:val="20"/>
              </w:rPr>
            </w:pPr>
          </w:p>
          <w:p w14:paraId="1293494C" w14:textId="77777777" w:rsidR="000D0768" w:rsidRPr="00A71D81" w:rsidRDefault="000D0768" w:rsidP="009339E4">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376FB350" w14:textId="77777777" w:rsidR="000D0768" w:rsidRPr="00A71D81" w:rsidRDefault="000D0768" w:rsidP="009339E4">
            <w:pPr>
              <w:rPr>
                <w:rFonts w:ascii="GHEA Grapalat" w:hAnsi="GHEA Grapalat" w:cs="Tahoma"/>
                <w:color w:val="000000"/>
                <w:sz w:val="20"/>
                <w:szCs w:val="20"/>
              </w:rPr>
            </w:pPr>
          </w:p>
          <w:p w14:paraId="533EE192" w14:textId="77777777" w:rsidR="000D0768" w:rsidRPr="00A71D81" w:rsidRDefault="000D0768" w:rsidP="009339E4">
            <w:pPr>
              <w:rPr>
                <w:rFonts w:ascii="GHEA Grapalat" w:hAnsi="GHEA Grapalat" w:cs="Sylfaen"/>
                <w:sz w:val="20"/>
                <w:szCs w:val="20"/>
              </w:rPr>
            </w:pPr>
          </w:p>
          <w:p w14:paraId="2E609241" w14:textId="77777777" w:rsidR="000D0768" w:rsidRPr="00A71D81" w:rsidRDefault="000D0768" w:rsidP="009339E4">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9D796E3" w14:textId="77777777" w:rsidR="000D0768" w:rsidRPr="00A71D81" w:rsidRDefault="000D0768" w:rsidP="009339E4">
            <w:pPr>
              <w:rPr>
                <w:rFonts w:ascii="GHEA Grapalat" w:hAnsi="GHEA Grapalat" w:cs="Sylfaen"/>
                <w:sz w:val="20"/>
                <w:szCs w:val="20"/>
              </w:rPr>
            </w:pPr>
          </w:p>
          <w:p w14:paraId="6EC4630B"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7F18A25D"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                                                                             Կ.Տ.</w:t>
            </w:r>
          </w:p>
          <w:p w14:paraId="6F19D646" w14:textId="77777777" w:rsidR="000D0768" w:rsidRPr="00A71D81" w:rsidRDefault="000D0768" w:rsidP="009339E4">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4D3E2B72" w14:textId="77777777" w:rsidR="000D0768" w:rsidRPr="00A71D81" w:rsidRDefault="000D0768" w:rsidP="009339E4">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6515A388" w14:textId="77777777" w:rsidR="000D0768" w:rsidRPr="00A71D81" w:rsidRDefault="000D0768" w:rsidP="009339E4">
            <w:pPr>
              <w:jc w:val="right"/>
              <w:rPr>
                <w:rFonts w:ascii="GHEA Grapalat" w:hAnsi="GHEA Grapalat" w:cs="Sylfaen"/>
                <w:sz w:val="20"/>
                <w:szCs w:val="20"/>
              </w:rPr>
            </w:pPr>
          </w:p>
          <w:p w14:paraId="0A2F808F" w14:textId="77777777" w:rsidR="000D0768" w:rsidRPr="00A71D81" w:rsidRDefault="000D0768" w:rsidP="009339E4">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63B3DB" w14:textId="77777777" w:rsidR="000D0768" w:rsidRPr="00A71D81" w:rsidRDefault="000D0768" w:rsidP="009339E4">
            <w:pPr>
              <w:jc w:val="right"/>
              <w:rPr>
                <w:rFonts w:ascii="GHEA Grapalat" w:hAnsi="GHEA Grapalat" w:cs="Tahoma"/>
                <w:color w:val="000000"/>
                <w:sz w:val="20"/>
                <w:szCs w:val="20"/>
              </w:rPr>
            </w:pPr>
          </w:p>
          <w:p w14:paraId="1AF7C475" w14:textId="77777777" w:rsidR="000D0768" w:rsidRPr="00A71D81" w:rsidRDefault="000D0768" w:rsidP="009339E4">
            <w:pPr>
              <w:jc w:val="right"/>
              <w:rPr>
                <w:rFonts w:ascii="GHEA Grapalat" w:hAnsi="GHEA Grapalat" w:cs="Tahoma"/>
                <w:color w:val="000000"/>
                <w:sz w:val="20"/>
                <w:szCs w:val="20"/>
              </w:rPr>
            </w:pPr>
          </w:p>
          <w:p w14:paraId="2E38858F" w14:textId="77777777" w:rsidR="000D0768" w:rsidRPr="00A71D81" w:rsidRDefault="000D0768" w:rsidP="009339E4">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9689C9C" w14:textId="77777777" w:rsidR="000D0768" w:rsidRPr="00A71D81" w:rsidRDefault="000D0768" w:rsidP="009339E4">
            <w:pPr>
              <w:jc w:val="right"/>
              <w:rPr>
                <w:rFonts w:ascii="GHEA Grapalat" w:hAnsi="GHEA Grapalat" w:cs="Sylfaen"/>
                <w:sz w:val="20"/>
                <w:szCs w:val="20"/>
              </w:rPr>
            </w:pPr>
          </w:p>
          <w:p w14:paraId="4D4CE875" w14:textId="77777777" w:rsidR="000D0768" w:rsidRPr="00A71D81" w:rsidRDefault="000D0768" w:rsidP="009339E4">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1A7EBDE7" w14:textId="77777777" w:rsidR="000D0768" w:rsidRPr="00A71D81" w:rsidRDefault="000D0768" w:rsidP="009339E4">
            <w:pPr>
              <w:jc w:val="right"/>
              <w:rPr>
                <w:rFonts w:ascii="GHEA Grapalat" w:hAnsi="GHEA Grapalat" w:cs="Sylfaen"/>
                <w:sz w:val="20"/>
                <w:szCs w:val="20"/>
              </w:rPr>
            </w:pPr>
          </w:p>
        </w:tc>
      </w:tr>
      <w:tr w:rsidR="000D0768" w:rsidRPr="00A71D81" w14:paraId="60FFEDE6" w14:textId="77777777" w:rsidTr="009339E4">
        <w:trPr>
          <w:trHeight w:val="2058"/>
        </w:trPr>
        <w:tc>
          <w:tcPr>
            <w:tcW w:w="5616" w:type="dxa"/>
            <w:tcBorders>
              <w:top w:val="single" w:sz="4" w:space="0" w:color="auto"/>
              <w:left w:val="single" w:sz="4" w:space="0" w:color="auto"/>
              <w:right w:val="single" w:sz="4" w:space="0" w:color="auto"/>
            </w:tcBorders>
            <w:noWrap/>
            <w:vAlign w:val="bottom"/>
          </w:tcPr>
          <w:p w14:paraId="647D396E" w14:textId="77777777" w:rsidR="000D0768" w:rsidRPr="00A71D81" w:rsidRDefault="000D0768" w:rsidP="009339E4">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3311143E" w14:textId="77777777" w:rsidR="000D0768" w:rsidRPr="00A71D81" w:rsidRDefault="000D0768" w:rsidP="009339E4">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31425BDA" w14:textId="77777777" w:rsidR="000D0768" w:rsidRPr="00A71D81" w:rsidRDefault="000D0768" w:rsidP="009339E4">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9CA7F0E"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  </w:t>
            </w:r>
          </w:p>
          <w:p w14:paraId="48791327"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67E09B8D" w14:textId="77777777" w:rsidR="000D0768" w:rsidRPr="00A71D81" w:rsidRDefault="000D0768" w:rsidP="009339E4">
            <w:pPr>
              <w:rPr>
                <w:rFonts w:ascii="GHEA Grapalat" w:hAnsi="GHEA Grapalat" w:cs="Tahoma"/>
                <w:color w:val="000000"/>
                <w:sz w:val="20"/>
                <w:szCs w:val="20"/>
              </w:rPr>
            </w:pPr>
          </w:p>
          <w:p w14:paraId="2EBC6F01" w14:textId="77777777" w:rsidR="000D0768" w:rsidRPr="00A71D81" w:rsidRDefault="000D0768" w:rsidP="009339E4">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DFB39BB" w14:textId="77777777" w:rsidR="000D0768" w:rsidRPr="00A71D81" w:rsidRDefault="000D0768" w:rsidP="009339E4">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79E26F88" w14:textId="77777777" w:rsidR="000D0768" w:rsidRPr="00A71D81" w:rsidRDefault="000D0768" w:rsidP="009339E4">
            <w:pPr>
              <w:jc w:val="right"/>
              <w:rPr>
                <w:rFonts w:ascii="GHEA Grapalat" w:hAnsi="GHEA Grapalat" w:cs="Tahoma"/>
                <w:color w:val="000000"/>
                <w:sz w:val="20"/>
                <w:szCs w:val="20"/>
              </w:rPr>
            </w:pPr>
          </w:p>
          <w:p w14:paraId="7EDDA1DF" w14:textId="77777777" w:rsidR="000D0768" w:rsidRPr="00A71D81" w:rsidRDefault="000D0768" w:rsidP="009339E4">
            <w:pPr>
              <w:jc w:val="right"/>
              <w:rPr>
                <w:rFonts w:ascii="GHEA Grapalat" w:hAnsi="GHEA Grapalat" w:cs="Tahoma"/>
                <w:color w:val="000000"/>
                <w:sz w:val="20"/>
                <w:szCs w:val="20"/>
              </w:rPr>
            </w:pPr>
          </w:p>
          <w:p w14:paraId="1797F6C1" w14:textId="77777777" w:rsidR="000D0768" w:rsidRPr="00A71D81" w:rsidRDefault="000D0768" w:rsidP="009339E4">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3BE1FEA3" w14:textId="77777777" w:rsidR="000D0768" w:rsidRPr="00A71D81" w:rsidRDefault="000D0768" w:rsidP="009339E4">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67F299B7" w14:textId="77777777" w:rsidR="000D0768" w:rsidRPr="00A71D81" w:rsidRDefault="000D0768" w:rsidP="009339E4">
            <w:pPr>
              <w:jc w:val="right"/>
              <w:rPr>
                <w:rFonts w:ascii="GHEA Grapalat" w:hAnsi="GHEA Grapalat" w:cs="Arial"/>
                <w:sz w:val="20"/>
                <w:szCs w:val="20"/>
                <w:lang w:val="hy-AM"/>
              </w:rPr>
            </w:pPr>
          </w:p>
        </w:tc>
      </w:tr>
      <w:tr w:rsidR="000D0768" w:rsidRPr="00A71D81" w14:paraId="59729782" w14:textId="77777777" w:rsidTr="009339E4">
        <w:trPr>
          <w:trHeight w:val="2194"/>
        </w:trPr>
        <w:tc>
          <w:tcPr>
            <w:tcW w:w="5616" w:type="dxa"/>
            <w:tcBorders>
              <w:top w:val="nil"/>
              <w:left w:val="single" w:sz="4" w:space="0" w:color="auto"/>
              <w:bottom w:val="single" w:sz="4" w:space="0" w:color="auto"/>
              <w:right w:val="single" w:sz="4" w:space="0" w:color="auto"/>
            </w:tcBorders>
            <w:noWrap/>
            <w:vAlign w:val="bottom"/>
          </w:tcPr>
          <w:p w14:paraId="55568A63"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lastRenderedPageBreak/>
              <w:t>24.բ.                                                       Կ.Տ.</w:t>
            </w:r>
          </w:p>
          <w:p w14:paraId="7407DF23" w14:textId="77777777" w:rsidR="000D0768" w:rsidRPr="00A71D81" w:rsidRDefault="000D0768" w:rsidP="009339E4">
            <w:pPr>
              <w:rPr>
                <w:rFonts w:ascii="GHEA Grapalat" w:hAnsi="GHEA Grapalat" w:cs="Sylfaen"/>
                <w:sz w:val="20"/>
                <w:szCs w:val="20"/>
              </w:rPr>
            </w:pPr>
          </w:p>
          <w:p w14:paraId="6D08467C" w14:textId="77777777" w:rsidR="000D0768" w:rsidRPr="00A71D81" w:rsidRDefault="000D0768" w:rsidP="009339E4">
            <w:pPr>
              <w:rPr>
                <w:rFonts w:ascii="GHEA Grapalat" w:hAnsi="GHEA Grapalat" w:cs="Sylfaen"/>
                <w:sz w:val="20"/>
                <w:szCs w:val="20"/>
              </w:rPr>
            </w:pPr>
          </w:p>
          <w:p w14:paraId="7184FE27" w14:textId="77777777" w:rsidR="000D0768" w:rsidRPr="00A71D81" w:rsidRDefault="000D0768" w:rsidP="009339E4">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61708CB" w14:textId="77777777" w:rsidR="000D0768" w:rsidRPr="00A71D81" w:rsidRDefault="000D0768" w:rsidP="009339E4">
            <w:pPr>
              <w:rPr>
                <w:rFonts w:ascii="GHEA Grapalat" w:hAnsi="GHEA Grapalat" w:cs="Sylfaen"/>
                <w:sz w:val="20"/>
                <w:szCs w:val="20"/>
              </w:rPr>
            </w:pPr>
          </w:p>
          <w:p w14:paraId="0CB91982"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  </w:t>
            </w:r>
          </w:p>
          <w:p w14:paraId="341447D3" w14:textId="77777777" w:rsidR="000D0768" w:rsidRPr="00A71D81" w:rsidRDefault="000D0768" w:rsidP="009339E4">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9143AF4"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23.բ.                                                                 Կ.Տ.    </w:t>
            </w:r>
          </w:p>
          <w:p w14:paraId="68265930" w14:textId="77777777" w:rsidR="000D0768" w:rsidRPr="00A71D81" w:rsidRDefault="000D0768" w:rsidP="009339E4">
            <w:pPr>
              <w:rPr>
                <w:rFonts w:ascii="GHEA Grapalat" w:hAnsi="GHEA Grapalat" w:cs="Sylfaen"/>
                <w:sz w:val="20"/>
                <w:szCs w:val="20"/>
              </w:rPr>
            </w:pPr>
          </w:p>
          <w:p w14:paraId="22386945"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                     </w:t>
            </w:r>
          </w:p>
          <w:p w14:paraId="692B45F2" w14:textId="77777777" w:rsidR="000D0768" w:rsidRPr="00A71D81" w:rsidRDefault="000D0768" w:rsidP="009339E4">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3C273280" w14:textId="77777777" w:rsidR="000D0768" w:rsidRPr="00A71D81" w:rsidRDefault="000D0768" w:rsidP="009339E4">
            <w:pPr>
              <w:rPr>
                <w:rFonts w:ascii="GHEA Grapalat" w:hAnsi="GHEA Grapalat" w:cs="Sylfaen"/>
                <w:color w:val="000000"/>
                <w:sz w:val="20"/>
                <w:szCs w:val="20"/>
              </w:rPr>
            </w:pPr>
          </w:p>
          <w:p w14:paraId="46C92D52" w14:textId="77777777" w:rsidR="000D0768" w:rsidRPr="00A71D81" w:rsidRDefault="000D0768" w:rsidP="009339E4">
            <w:pPr>
              <w:rPr>
                <w:rFonts w:ascii="GHEA Grapalat" w:hAnsi="GHEA Grapalat" w:cs="Sylfaen"/>
                <w:sz w:val="20"/>
                <w:szCs w:val="20"/>
              </w:rPr>
            </w:pPr>
          </w:p>
          <w:p w14:paraId="2EDC6DF2" w14:textId="77777777" w:rsidR="000D0768" w:rsidRPr="00A71D81" w:rsidRDefault="000D0768" w:rsidP="009339E4">
            <w:pPr>
              <w:jc w:val="right"/>
              <w:rPr>
                <w:rFonts w:ascii="GHEA Grapalat" w:hAnsi="GHEA Grapalat" w:cs="Arial"/>
                <w:sz w:val="20"/>
                <w:szCs w:val="20"/>
              </w:rPr>
            </w:pPr>
          </w:p>
        </w:tc>
      </w:tr>
    </w:tbl>
    <w:p w14:paraId="1C2B31B7"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1F0B01"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F5F0D2"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3245864"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45FE5B3"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FBC7B0"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1F28859A" w14:textId="77777777" w:rsidR="000D0768" w:rsidRPr="00A71D81" w:rsidRDefault="000D0768" w:rsidP="000D0768">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709A368A" w14:textId="77777777" w:rsidR="000D0768" w:rsidRPr="00A71D81" w:rsidRDefault="000D0768" w:rsidP="000D076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0D0768" w:rsidRPr="00A71D81" w14:paraId="1233EEA9" w14:textId="77777777" w:rsidTr="009339E4">
        <w:tc>
          <w:tcPr>
            <w:tcW w:w="720" w:type="dxa"/>
            <w:tcBorders>
              <w:top w:val="single" w:sz="4" w:space="0" w:color="auto"/>
              <w:left w:val="single" w:sz="4" w:space="0" w:color="auto"/>
              <w:bottom w:val="single" w:sz="4" w:space="0" w:color="auto"/>
              <w:right w:val="single" w:sz="4" w:space="0" w:color="auto"/>
            </w:tcBorders>
          </w:tcPr>
          <w:p w14:paraId="672B44EA" w14:textId="77777777" w:rsidR="000D0768" w:rsidRPr="00A71D81" w:rsidRDefault="000D0768" w:rsidP="009339E4">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01FFBDB9"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1E0739" w14:textId="77777777" w:rsidR="000D0768" w:rsidRPr="00A71D81" w:rsidRDefault="000D0768" w:rsidP="009339E4">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5A07E535" w14:textId="77777777" w:rsidR="000D0768" w:rsidRPr="00A71D81" w:rsidRDefault="000D0768" w:rsidP="009339E4">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7BF10861" w14:textId="77777777" w:rsidR="000D0768" w:rsidRPr="00A71D81" w:rsidRDefault="000D0768" w:rsidP="009339E4">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68DB612E"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32C09F0" w14:textId="77777777" w:rsidR="000D0768" w:rsidRPr="00A71D81" w:rsidRDefault="000D0768" w:rsidP="009339E4">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B860911" w14:textId="77777777" w:rsidR="000D0768" w:rsidRPr="00A71D81" w:rsidRDefault="000D0768" w:rsidP="009339E4">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0169297" w14:textId="77777777" w:rsidR="000D0768" w:rsidRPr="00A71D81" w:rsidRDefault="000D0768" w:rsidP="009339E4">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6D027448" w14:textId="77777777" w:rsidR="000D0768" w:rsidRPr="00A71D81" w:rsidRDefault="000D0768" w:rsidP="009339E4">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0D0768" w:rsidRPr="00A71D81" w14:paraId="05ADF32A" w14:textId="77777777" w:rsidTr="009339E4">
        <w:tc>
          <w:tcPr>
            <w:tcW w:w="720" w:type="dxa"/>
            <w:tcBorders>
              <w:top w:val="single" w:sz="4" w:space="0" w:color="auto"/>
              <w:left w:val="single" w:sz="4" w:space="0" w:color="auto"/>
              <w:bottom w:val="single" w:sz="4" w:space="0" w:color="auto"/>
              <w:right w:val="single" w:sz="4" w:space="0" w:color="auto"/>
            </w:tcBorders>
          </w:tcPr>
          <w:p w14:paraId="6D5790A6"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355268A"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4B46E41"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18F6593B"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DC9E6F4"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5</w:t>
            </w:r>
          </w:p>
        </w:tc>
      </w:tr>
      <w:tr w:rsidR="000D0768" w:rsidRPr="00A71D81" w14:paraId="01B8FB97" w14:textId="77777777" w:rsidTr="009339E4">
        <w:tc>
          <w:tcPr>
            <w:tcW w:w="720" w:type="dxa"/>
            <w:tcBorders>
              <w:top w:val="single" w:sz="4" w:space="0" w:color="auto"/>
              <w:left w:val="single" w:sz="4" w:space="0" w:color="auto"/>
              <w:bottom w:val="single" w:sz="4" w:space="0" w:color="auto"/>
              <w:right w:val="single" w:sz="4" w:space="0" w:color="auto"/>
            </w:tcBorders>
          </w:tcPr>
          <w:p w14:paraId="7D564189"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11D1635"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3E9EFC3"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9FACB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8B2782C"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0D0768" w:rsidRPr="00A71D81" w14:paraId="089CFED5" w14:textId="77777777" w:rsidTr="009339E4">
        <w:tc>
          <w:tcPr>
            <w:tcW w:w="720" w:type="dxa"/>
            <w:tcBorders>
              <w:top w:val="single" w:sz="4" w:space="0" w:color="auto"/>
              <w:left w:val="single" w:sz="4" w:space="0" w:color="auto"/>
              <w:bottom w:val="single" w:sz="4" w:space="0" w:color="auto"/>
              <w:right w:val="single" w:sz="4" w:space="0" w:color="auto"/>
            </w:tcBorders>
          </w:tcPr>
          <w:p w14:paraId="30988DE6" w14:textId="77777777" w:rsidR="000D0768" w:rsidRPr="00A71D81" w:rsidRDefault="000D0768" w:rsidP="000D0768">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887351" w14:textId="77777777" w:rsidR="000D0768" w:rsidRPr="00A71D81" w:rsidRDefault="000D0768" w:rsidP="009339E4">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8BCD532"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F4BD92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BD6558F"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0D0768" w:rsidRPr="00A71D81" w14:paraId="1B20970A" w14:textId="77777777" w:rsidTr="009339E4">
        <w:tc>
          <w:tcPr>
            <w:tcW w:w="720" w:type="dxa"/>
            <w:tcBorders>
              <w:top w:val="single" w:sz="4" w:space="0" w:color="auto"/>
              <w:left w:val="single" w:sz="4" w:space="0" w:color="auto"/>
              <w:bottom w:val="single" w:sz="4" w:space="0" w:color="auto"/>
              <w:right w:val="single" w:sz="4" w:space="0" w:color="auto"/>
            </w:tcBorders>
          </w:tcPr>
          <w:p w14:paraId="09E8E77B" w14:textId="77777777" w:rsidR="000D0768" w:rsidRPr="00A71D81" w:rsidRDefault="000D0768" w:rsidP="000D0768">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70512B4" w14:textId="77777777" w:rsidR="000D0768" w:rsidRPr="00A71D81" w:rsidRDefault="000D0768" w:rsidP="009339E4">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28AB65FF"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274C2F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468B467" w14:textId="77777777" w:rsidR="000D0768" w:rsidRPr="00A71D81" w:rsidRDefault="000D0768" w:rsidP="009339E4">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FDDCD7A" w14:textId="77777777" w:rsidR="000D0768" w:rsidRPr="00A71D81" w:rsidRDefault="000D0768" w:rsidP="009339E4">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0D0768" w:rsidRPr="00A71D81" w14:paraId="28A06800" w14:textId="77777777" w:rsidTr="009339E4">
        <w:tc>
          <w:tcPr>
            <w:tcW w:w="720" w:type="dxa"/>
            <w:tcBorders>
              <w:top w:val="single" w:sz="4" w:space="0" w:color="auto"/>
              <w:left w:val="single" w:sz="4" w:space="0" w:color="auto"/>
              <w:bottom w:val="single" w:sz="4" w:space="0" w:color="auto"/>
              <w:right w:val="single" w:sz="4" w:space="0" w:color="auto"/>
            </w:tcBorders>
          </w:tcPr>
          <w:p w14:paraId="4C4F2CAE" w14:textId="77777777" w:rsidR="000D0768" w:rsidRPr="00A71D81" w:rsidRDefault="000D0768" w:rsidP="000D0768">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471E515" w14:textId="77777777" w:rsidR="000D0768" w:rsidRPr="00A71D81" w:rsidRDefault="000D0768" w:rsidP="009339E4">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06E103F"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97234E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63561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6EB36C2" w14:textId="77777777" w:rsidR="000D0768" w:rsidRPr="00A71D81" w:rsidRDefault="000D0768" w:rsidP="009339E4">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A71D81" w14:paraId="48DA7349" w14:textId="77777777" w:rsidTr="009339E4">
        <w:tc>
          <w:tcPr>
            <w:tcW w:w="720" w:type="dxa"/>
            <w:tcBorders>
              <w:top w:val="single" w:sz="4" w:space="0" w:color="auto"/>
              <w:left w:val="single" w:sz="4" w:space="0" w:color="auto"/>
              <w:bottom w:val="single" w:sz="4" w:space="0" w:color="auto"/>
              <w:right w:val="single" w:sz="4" w:space="0" w:color="auto"/>
            </w:tcBorders>
          </w:tcPr>
          <w:p w14:paraId="2CC29255"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3F74818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739ABA5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1EA82D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6CA9CAE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A71D81" w14:paraId="33477A47" w14:textId="77777777" w:rsidTr="009339E4">
        <w:tc>
          <w:tcPr>
            <w:tcW w:w="720" w:type="dxa"/>
            <w:tcBorders>
              <w:top w:val="single" w:sz="4" w:space="0" w:color="auto"/>
              <w:left w:val="single" w:sz="4" w:space="0" w:color="auto"/>
              <w:bottom w:val="single" w:sz="4" w:space="0" w:color="auto"/>
              <w:right w:val="single" w:sz="4" w:space="0" w:color="auto"/>
            </w:tcBorders>
          </w:tcPr>
          <w:p w14:paraId="7F859028"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1F84A2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D41FC0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6DAEE6"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5DB5CD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B8548D2"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A71D81" w14:paraId="13B55B5E" w14:textId="77777777" w:rsidTr="009339E4">
        <w:tc>
          <w:tcPr>
            <w:tcW w:w="720" w:type="dxa"/>
            <w:tcBorders>
              <w:top w:val="single" w:sz="4" w:space="0" w:color="auto"/>
              <w:left w:val="single" w:sz="4" w:space="0" w:color="auto"/>
              <w:bottom w:val="single" w:sz="4" w:space="0" w:color="auto"/>
              <w:right w:val="single" w:sz="4" w:space="0" w:color="auto"/>
            </w:tcBorders>
          </w:tcPr>
          <w:p w14:paraId="582AD566"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E49A19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9C806A6"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B3F987"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878871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2E4198F"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A71D81" w14:paraId="1C494A71" w14:textId="77777777" w:rsidTr="009339E4">
        <w:tc>
          <w:tcPr>
            <w:tcW w:w="720" w:type="dxa"/>
            <w:tcBorders>
              <w:top w:val="single" w:sz="4" w:space="0" w:color="auto"/>
              <w:left w:val="single" w:sz="4" w:space="0" w:color="auto"/>
              <w:bottom w:val="single" w:sz="4" w:space="0" w:color="auto"/>
              <w:right w:val="single" w:sz="4" w:space="0" w:color="auto"/>
            </w:tcBorders>
          </w:tcPr>
          <w:p w14:paraId="2F7EE583"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237AD8E"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1D09E7B2"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0A599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81C3CC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54F50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A71D81" w14:paraId="285A22F2" w14:textId="77777777" w:rsidTr="009339E4">
        <w:tc>
          <w:tcPr>
            <w:tcW w:w="720" w:type="dxa"/>
            <w:tcBorders>
              <w:top w:val="single" w:sz="4" w:space="0" w:color="auto"/>
              <w:left w:val="single" w:sz="4" w:space="0" w:color="auto"/>
              <w:bottom w:val="single" w:sz="4" w:space="0" w:color="auto"/>
              <w:right w:val="single" w:sz="4" w:space="0" w:color="auto"/>
            </w:tcBorders>
          </w:tcPr>
          <w:p w14:paraId="42B98161"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61A5462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C80E677"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81621B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4187C6B"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A69CFE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0D0768" w:rsidRPr="00A71D81" w14:paraId="163485FB" w14:textId="77777777" w:rsidTr="009339E4">
        <w:tc>
          <w:tcPr>
            <w:tcW w:w="720" w:type="dxa"/>
            <w:tcBorders>
              <w:top w:val="single" w:sz="4" w:space="0" w:color="auto"/>
              <w:left w:val="single" w:sz="4" w:space="0" w:color="auto"/>
              <w:bottom w:val="single" w:sz="4" w:space="0" w:color="auto"/>
              <w:right w:val="single" w:sz="4" w:space="0" w:color="auto"/>
            </w:tcBorders>
          </w:tcPr>
          <w:p w14:paraId="24FB56B6"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93A51D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D61A6A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4230F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045CB88B" w14:textId="77777777" w:rsidR="000D0768" w:rsidRPr="00A71D81" w:rsidRDefault="000D0768" w:rsidP="009339E4">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4204CF0" w14:textId="77777777" w:rsidR="000D0768" w:rsidRPr="00A71D81" w:rsidRDefault="000D0768" w:rsidP="009339E4">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0D0768" w:rsidRPr="00A71D81" w14:paraId="2D07E61D" w14:textId="77777777" w:rsidTr="009339E4">
        <w:tc>
          <w:tcPr>
            <w:tcW w:w="720" w:type="dxa"/>
            <w:tcBorders>
              <w:top w:val="single" w:sz="4" w:space="0" w:color="auto"/>
              <w:left w:val="single" w:sz="4" w:space="0" w:color="auto"/>
              <w:bottom w:val="single" w:sz="4" w:space="0" w:color="auto"/>
              <w:right w:val="single" w:sz="4" w:space="0" w:color="auto"/>
            </w:tcBorders>
          </w:tcPr>
          <w:p w14:paraId="7804AC25"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664D0FF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6A286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9D0808"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749E41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8C0F1C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0D0768" w:rsidRPr="00A71D81" w14:paraId="50E6916D" w14:textId="77777777" w:rsidTr="009339E4">
        <w:tc>
          <w:tcPr>
            <w:tcW w:w="720" w:type="dxa"/>
            <w:tcBorders>
              <w:top w:val="single" w:sz="4" w:space="0" w:color="auto"/>
              <w:left w:val="single" w:sz="4" w:space="0" w:color="auto"/>
              <w:bottom w:val="single" w:sz="4" w:space="0" w:color="auto"/>
              <w:right w:val="single" w:sz="4" w:space="0" w:color="auto"/>
            </w:tcBorders>
          </w:tcPr>
          <w:p w14:paraId="2313AE52"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51333B7"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0CB3C89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237C9B"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4703D2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0D0768" w:rsidRPr="00A71D81" w14:paraId="1F547029" w14:textId="77777777" w:rsidTr="009339E4">
        <w:tc>
          <w:tcPr>
            <w:tcW w:w="720" w:type="dxa"/>
            <w:tcBorders>
              <w:top w:val="single" w:sz="4" w:space="0" w:color="auto"/>
              <w:left w:val="single" w:sz="4" w:space="0" w:color="auto"/>
              <w:bottom w:val="single" w:sz="4" w:space="0" w:color="auto"/>
              <w:right w:val="single" w:sz="4" w:space="0" w:color="auto"/>
            </w:tcBorders>
          </w:tcPr>
          <w:p w14:paraId="3865EC66"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92ACAD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9B36B86"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30C4F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710187BB"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62C0F3C3"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0D0768" w:rsidRPr="00A71D81" w14:paraId="1EE6DF9D" w14:textId="77777777" w:rsidTr="009339E4">
        <w:tc>
          <w:tcPr>
            <w:tcW w:w="720" w:type="dxa"/>
            <w:tcBorders>
              <w:top w:val="single" w:sz="4" w:space="0" w:color="auto"/>
              <w:left w:val="single" w:sz="4" w:space="0" w:color="auto"/>
              <w:bottom w:val="single" w:sz="4" w:space="0" w:color="auto"/>
              <w:right w:val="single" w:sz="4" w:space="0" w:color="auto"/>
            </w:tcBorders>
          </w:tcPr>
          <w:p w14:paraId="055F9317"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E9A83B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8BAE8D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582EA7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A692B06"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3FA45893"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0D0768" w:rsidRPr="00ED392E" w14:paraId="1C6ADC3C" w14:textId="77777777" w:rsidTr="009339E4">
        <w:tc>
          <w:tcPr>
            <w:tcW w:w="720" w:type="dxa"/>
            <w:tcBorders>
              <w:top w:val="single" w:sz="4" w:space="0" w:color="auto"/>
              <w:left w:val="single" w:sz="4" w:space="0" w:color="auto"/>
              <w:bottom w:val="single" w:sz="4" w:space="0" w:color="auto"/>
              <w:right w:val="single" w:sz="4" w:space="0" w:color="auto"/>
            </w:tcBorders>
          </w:tcPr>
          <w:p w14:paraId="1A1D4635"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1B0D42"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58D88B0C"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65B1EC2"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70B7B252"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240D652"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0D0768" w:rsidRPr="00A71D81" w14:paraId="3067B5B8" w14:textId="77777777" w:rsidTr="009339E4">
        <w:tc>
          <w:tcPr>
            <w:tcW w:w="720" w:type="dxa"/>
            <w:tcBorders>
              <w:top w:val="single" w:sz="4" w:space="0" w:color="auto"/>
              <w:left w:val="single" w:sz="4" w:space="0" w:color="auto"/>
              <w:bottom w:val="single" w:sz="4" w:space="0" w:color="auto"/>
              <w:right w:val="single" w:sz="4" w:space="0" w:color="auto"/>
            </w:tcBorders>
          </w:tcPr>
          <w:p w14:paraId="4A8FB879"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6A4C92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7AC5DD2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3C1B793"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9AC41DF"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ED392E" w14:paraId="2CFD1B90" w14:textId="77777777" w:rsidTr="009339E4">
        <w:tc>
          <w:tcPr>
            <w:tcW w:w="720" w:type="dxa"/>
            <w:tcBorders>
              <w:top w:val="single" w:sz="4" w:space="0" w:color="auto"/>
              <w:left w:val="single" w:sz="4" w:space="0" w:color="auto"/>
              <w:bottom w:val="single" w:sz="4" w:space="0" w:color="auto"/>
              <w:right w:val="single" w:sz="4" w:space="0" w:color="auto"/>
            </w:tcBorders>
          </w:tcPr>
          <w:p w14:paraId="15B3260B"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4C7317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38C06D6E"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932E356"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որակավորման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04833EF"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0D0768" w:rsidRPr="00A71D81" w14:paraId="3CF87230" w14:textId="77777777" w:rsidTr="009339E4">
        <w:tc>
          <w:tcPr>
            <w:tcW w:w="720" w:type="dxa"/>
            <w:tcBorders>
              <w:top w:val="single" w:sz="4" w:space="0" w:color="auto"/>
              <w:left w:val="single" w:sz="4" w:space="0" w:color="auto"/>
              <w:bottom w:val="single" w:sz="4" w:space="0" w:color="auto"/>
              <w:right w:val="single" w:sz="4" w:space="0" w:color="auto"/>
            </w:tcBorders>
          </w:tcPr>
          <w:p w14:paraId="05171E96"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2FD079A" w14:textId="77777777" w:rsidR="000D0768" w:rsidRPr="00A71D81" w:rsidRDefault="000D0768" w:rsidP="009339E4">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019981B"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ED12A3"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71F0ADF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394F9448"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0D0768" w:rsidRPr="00ED392E" w14:paraId="5804684D" w14:textId="77777777" w:rsidTr="009339E4">
        <w:tc>
          <w:tcPr>
            <w:tcW w:w="720" w:type="dxa"/>
            <w:tcBorders>
              <w:top w:val="single" w:sz="4" w:space="0" w:color="auto"/>
              <w:left w:val="single" w:sz="4" w:space="0" w:color="auto"/>
              <w:bottom w:val="single" w:sz="4" w:space="0" w:color="auto"/>
              <w:right w:val="single" w:sz="4" w:space="0" w:color="auto"/>
            </w:tcBorders>
          </w:tcPr>
          <w:p w14:paraId="224161B9" w14:textId="77777777" w:rsidR="000D0768" w:rsidRPr="00A71D81" w:rsidDel="0010680B" w:rsidRDefault="000D0768" w:rsidP="009339E4">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414EB838" w14:textId="77777777" w:rsidR="000D0768" w:rsidRPr="00A71D81" w:rsidRDefault="000D0768" w:rsidP="009339E4">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3FE172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5CB3911" w14:textId="77777777" w:rsidR="000D0768" w:rsidRPr="00A71D81" w:rsidRDefault="000D0768" w:rsidP="009339E4">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20590B5B" w14:textId="77777777" w:rsidR="000D0768" w:rsidRPr="00A71D81" w:rsidRDefault="000D0768" w:rsidP="009339E4">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13157528"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93C43DE"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0D0768" w:rsidRPr="00A71D81" w14:paraId="4AE333A3" w14:textId="77777777" w:rsidTr="009339E4">
        <w:tc>
          <w:tcPr>
            <w:tcW w:w="720" w:type="dxa"/>
            <w:tcBorders>
              <w:top w:val="single" w:sz="4" w:space="0" w:color="auto"/>
              <w:left w:val="single" w:sz="4" w:space="0" w:color="auto"/>
              <w:bottom w:val="single" w:sz="4" w:space="0" w:color="auto"/>
              <w:right w:val="single" w:sz="4" w:space="0" w:color="auto"/>
            </w:tcBorders>
          </w:tcPr>
          <w:p w14:paraId="3C2224D8"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04EC484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79D0B5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EC973CE"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716C864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6B67D623"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98EEB3D"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0D0768" w:rsidRPr="00ED392E" w14:paraId="5ED9C75A" w14:textId="77777777" w:rsidTr="009339E4">
        <w:tc>
          <w:tcPr>
            <w:tcW w:w="720" w:type="dxa"/>
            <w:tcBorders>
              <w:top w:val="single" w:sz="4" w:space="0" w:color="auto"/>
              <w:left w:val="single" w:sz="4" w:space="0" w:color="auto"/>
              <w:bottom w:val="single" w:sz="4" w:space="0" w:color="auto"/>
              <w:right w:val="single" w:sz="4" w:space="0" w:color="auto"/>
            </w:tcBorders>
          </w:tcPr>
          <w:p w14:paraId="0940E210"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192D3E3B"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7B91CA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38DD80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3A4C9B9"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3DBA7DC" w14:textId="77777777" w:rsidR="000D0768" w:rsidRPr="00A71D81" w:rsidRDefault="000D0768" w:rsidP="009339E4">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CC35ABE"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2D7D113A"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320AAE9F" w14:textId="77777777" w:rsidR="000D0768" w:rsidRPr="00A71D81" w:rsidRDefault="000D0768" w:rsidP="009339E4">
            <w:pPr>
              <w:jc w:val="center"/>
              <w:rPr>
                <w:rFonts w:ascii="GHEA Grapalat" w:hAnsi="GHEA Grapalat"/>
                <w:sz w:val="20"/>
                <w:szCs w:val="20"/>
                <w:lang w:val="hy-AM"/>
              </w:rPr>
            </w:pPr>
          </w:p>
        </w:tc>
      </w:tr>
      <w:tr w:rsidR="000D0768" w:rsidRPr="00ED392E" w14:paraId="52D86E7E" w14:textId="77777777" w:rsidTr="009339E4">
        <w:tc>
          <w:tcPr>
            <w:tcW w:w="720" w:type="dxa"/>
            <w:tcBorders>
              <w:top w:val="single" w:sz="4" w:space="0" w:color="auto"/>
              <w:left w:val="single" w:sz="4" w:space="0" w:color="auto"/>
              <w:bottom w:val="single" w:sz="4" w:space="0" w:color="auto"/>
              <w:right w:val="single" w:sz="4" w:space="0" w:color="auto"/>
            </w:tcBorders>
            <w:vAlign w:val="center"/>
          </w:tcPr>
          <w:p w14:paraId="63C1AD5F" w14:textId="77777777" w:rsidR="000D0768" w:rsidRPr="00A71D81" w:rsidRDefault="000D0768" w:rsidP="009339E4">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8250203"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5ECAE12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82CEB5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5E4C3AD8"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D7A680E"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BF6B707"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0D0768" w:rsidRPr="00A71D81" w14:paraId="1E749DFE" w14:textId="77777777" w:rsidTr="009339E4">
        <w:tc>
          <w:tcPr>
            <w:tcW w:w="720" w:type="dxa"/>
            <w:tcBorders>
              <w:top w:val="single" w:sz="4" w:space="0" w:color="auto"/>
              <w:left w:val="single" w:sz="4" w:space="0" w:color="auto"/>
              <w:bottom w:val="single" w:sz="4" w:space="0" w:color="auto"/>
              <w:right w:val="single" w:sz="4" w:space="0" w:color="auto"/>
            </w:tcBorders>
          </w:tcPr>
          <w:p w14:paraId="5413C7A4"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5DEBFB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D6C860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75D7747"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07B5D15D"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652D85D8"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A71D81" w14:paraId="4334E138" w14:textId="77777777" w:rsidTr="009339E4">
        <w:tc>
          <w:tcPr>
            <w:tcW w:w="720" w:type="dxa"/>
            <w:tcBorders>
              <w:top w:val="single" w:sz="4" w:space="0" w:color="auto"/>
              <w:left w:val="single" w:sz="4" w:space="0" w:color="auto"/>
              <w:bottom w:val="single" w:sz="4" w:space="0" w:color="auto"/>
              <w:right w:val="single" w:sz="4" w:space="0" w:color="auto"/>
            </w:tcBorders>
            <w:vAlign w:val="center"/>
          </w:tcPr>
          <w:p w14:paraId="7ADDC9AD" w14:textId="77777777" w:rsidR="000D0768" w:rsidRPr="00A71D81" w:rsidRDefault="000D0768" w:rsidP="009339E4">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8ED8B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81D1A2E"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8242E8"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034DA337"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47B1BCB"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11E6180A"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0D0768" w:rsidRPr="00A71D81" w14:paraId="07C5B099" w14:textId="77777777" w:rsidTr="009339E4">
        <w:tc>
          <w:tcPr>
            <w:tcW w:w="720" w:type="dxa"/>
            <w:tcBorders>
              <w:top w:val="single" w:sz="4" w:space="0" w:color="auto"/>
              <w:left w:val="single" w:sz="4" w:space="0" w:color="auto"/>
              <w:bottom w:val="single" w:sz="4" w:space="0" w:color="auto"/>
              <w:right w:val="single" w:sz="4" w:space="0" w:color="auto"/>
            </w:tcBorders>
          </w:tcPr>
          <w:p w14:paraId="5EB0F3EA"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58A384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29E586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FB177D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64FAE48"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9DDA9BE" w14:textId="77777777" w:rsidR="000D0768" w:rsidRPr="00A71D81" w:rsidRDefault="000D0768" w:rsidP="009339E4">
            <w:pPr>
              <w:jc w:val="center"/>
              <w:rPr>
                <w:rFonts w:ascii="GHEA Grapalat" w:hAnsi="GHEA Grapalat"/>
                <w:sz w:val="20"/>
                <w:szCs w:val="20"/>
              </w:rPr>
            </w:pPr>
          </w:p>
        </w:tc>
      </w:tr>
      <w:tr w:rsidR="000D0768" w:rsidRPr="00A71D81" w14:paraId="6374EFFE" w14:textId="77777777" w:rsidTr="009339E4">
        <w:tc>
          <w:tcPr>
            <w:tcW w:w="720" w:type="dxa"/>
            <w:tcBorders>
              <w:top w:val="single" w:sz="4" w:space="0" w:color="auto"/>
              <w:left w:val="single" w:sz="4" w:space="0" w:color="auto"/>
              <w:bottom w:val="single" w:sz="4" w:space="0" w:color="auto"/>
              <w:right w:val="single" w:sz="4" w:space="0" w:color="auto"/>
            </w:tcBorders>
            <w:vAlign w:val="center"/>
          </w:tcPr>
          <w:p w14:paraId="46149780" w14:textId="77777777" w:rsidR="000D0768" w:rsidRPr="00A71D81" w:rsidRDefault="000D0768" w:rsidP="009339E4">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F04F30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BEB174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E7BA5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8E41EAD"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279BDD9" w14:textId="77777777" w:rsidR="000D0768" w:rsidRPr="00A71D81" w:rsidRDefault="000D0768" w:rsidP="009339E4">
            <w:pPr>
              <w:jc w:val="center"/>
              <w:rPr>
                <w:rFonts w:ascii="GHEA Grapalat" w:hAnsi="GHEA Grapalat"/>
                <w:sz w:val="20"/>
                <w:szCs w:val="20"/>
              </w:rPr>
            </w:pPr>
          </w:p>
        </w:tc>
      </w:tr>
      <w:tr w:rsidR="000D0768" w:rsidRPr="00A71D81" w14:paraId="5A8E6ED0" w14:textId="77777777" w:rsidTr="009339E4">
        <w:tc>
          <w:tcPr>
            <w:tcW w:w="720" w:type="dxa"/>
            <w:tcBorders>
              <w:top w:val="single" w:sz="4" w:space="0" w:color="auto"/>
              <w:left w:val="single" w:sz="4" w:space="0" w:color="auto"/>
              <w:bottom w:val="single" w:sz="4" w:space="0" w:color="auto"/>
              <w:right w:val="single" w:sz="4" w:space="0" w:color="auto"/>
            </w:tcBorders>
          </w:tcPr>
          <w:p w14:paraId="1827CC07"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49CAD979"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605C1E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EBED8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703C8CD"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173B573D" w14:textId="77777777" w:rsidR="000D0768" w:rsidRPr="00A71D81" w:rsidRDefault="000D0768" w:rsidP="009339E4">
            <w:pPr>
              <w:jc w:val="center"/>
              <w:rPr>
                <w:rFonts w:ascii="GHEA Grapalat" w:hAnsi="GHEA Grapalat"/>
                <w:sz w:val="20"/>
                <w:szCs w:val="20"/>
              </w:rPr>
            </w:pPr>
          </w:p>
        </w:tc>
      </w:tr>
      <w:tr w:rsidR="000D0768" w:rsidRPr="00A71D81" w14:paraId="35634E92" w14:textId="77777777" w:rsidTr="009339E4">
        <w:tc>
          <w:tcPr>
            <w:tcW w:w="720" w:type="dxa"/>
            <w:tcBorders>
              <w:top w:val="single" w:sz="4" w:space="0" w:color="auto"/>
              <w:left w:val="single" w:sz="4" w:space="0" w:color="auto"/>
              <w:bottom w:val="single" w:sz="4" w:space="0" w:color="auto"/>
              <w:right w:val="single" w:sz="4" w:space="0" w:color="auto"/>
            </w:tcBorders>
          </w:tcPr>
          <w:p w14:paraId="253E0F7C"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E4CD6E"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A9D67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9492F3"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0D675AE"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E6D625D" w14:textId="77777777" w:rsidR="000D0768" w:rsidRPr="00A71D81" w:rsidRDefault="000D0768" w:rsidP="009339E4">
            <w:pPr>
              <w:jc w:val="center"/>
              <w:rPr>
                <w:rFonts w:ascii="GHEA Grapalat" w:hAnsi="GHEA Grapalat"/>
                <w:sz w:val="20"/>
                <w:szCs w:val="20"/>
              </w:rPr>
            </w:pPr>
          </w:p>
        </w:tc>
      </w:tr>
      <w:tr w:rsidR="000D0768" w:rsidRPr="00A71D81" w14:paraId="72A0EA23" w14:textId="77777777" w:rsidTr="009339E4">
        <w:tc>
          <w:tcPr>
            <w:tcW w:w="720" w:type="dxa"/>
            <w:tcBorders>
              <w:top w:val="single" w:sz="4" w:space="0" w:color="auto"/>
              <w:left w:val="single" w:sz="4" w:space="0" w:color="auto"/>
              <w:bottom w:val="single" w:sz="4" w:space="0" w:color="auto"/>
              <w:right w:val="single" w:sz="4" w:space="0" w:color="auto"/>
            </w:tcBorders>
          </w:tcPr>
          <w:p w14:paraId="3DCA0723"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A80AA3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050F24C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019DA3"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6093F6C"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BD2D778" w14:textId="77777777" w:rsidR="000D0768" w:rsidRPr="00A71D81" w:rsidRDefault="000D0768" w:rsidP="009339E4">
            <w:pPr>
              <w:jc w:val="center"/>
              <w:rPr>
                <w:rFonts w:ascii="GHEA Grapalat" w:hAnsi="GHEA Grapalat"/>
                <w:sz w:val="20"/>
                <w:szCs w:val="20"/>
              </w:rPr>
            </w:pPr>
          </w:p>
        </w:tc>
      </w:tr>
      <w:tr w:rsidR="000D0768" w:rsidRPr="00A71D81" w14:paraId="597DEFC8" w14:textId="77777777" w:rsidTr="009339E4">
        <w:tc>
          <w:tcPr>
            <w:tcW w:w="720" w:type="dxa"/>
            <w:tcBorders>
              <w:top w:val="single" w:sz="4" w:space="0" w:color="auto"/>
              <w:left w:val="single" w:sz="4" w:space="0" w:color="auto"/>
              <w:bottom w:val="single" w:sz="4" w:space="0" w:color="auto"/>
              <w:right w:val="single" w:sz="4" w:space="0" w:color="auto"/>
            </w:tcBorders>
          </w:tcPr>
          <w:p w14:paraId="22432EDD"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669885D"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19A1147B"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39B6B1B"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0C68BC09"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90254DA" w14:textId="77777777" w:rsidR="000D0768" w:rsidRPr="00A71D81" w:rsidRDefault="000D0768" w:rsidP="009339E4">
            <w:pPr>
              <w:jc w:val="center"/>
              <w:rPr>
                <w:rFonts w:ascii="GHEA Grapalat" w:hAnsi="GHEA Grapalat"/>
                <w:sz w:val="20"/>
                <w:szCs w:val="20"/>
              </w:rPr>
            </w:pPr>
          </w:p>
        </w:tc>
      </w:tr>
    </w:tbl>
    <w:p w14:paraId="4F64BB86" w14:textId="77777777" w:rsidR="000D0768" w:rsidRPr="00A71D81" w:rsidRDefault="000D0768" w:rsidP="000D0768">
      <w:pPr>
        <w:pStyle w:val="a3"/>
        <w:jc w:val="right"/>
        <w:rPr>
          <w:rFonts w:ascii="GHEA Grapalat" w:hAnsi="GHEA Grapalat" w:cs="Sylfaen"/>
          <w:i w:val="0"/>
          <w:lang w:val="en-US"/>
        </w:rPr>
      </w:pPr>
    </w:p>
    <w:p w14:paraId="667AE4C9" w14:textId="77777777" w:rsidR="000D0768" w:rsidRPr="00A71D81" w:rsidRDefault="000D0768" w:rsidP="000D0768">
      <w:pPr>
        <w:pStyle w:val="a3"/>
        <w:jc w:val="right"/>
        <w:rPr>
          <w:rFonts w:ascii="GHEA Grapalat" w:hAnsi="GHEA Grapalat" w:cs="Sylfaen"/>
          <w:i w:val="0"/>
          <w:lang w:val="en-US"/>
        </w:rPr>
      </w:pPr>
    </w:p>
    <w:p w14:paraId="13A7DC72" w14:textId="77777777" w:rsidR="000D0768" w:rsidRPr="00A71D81" w:rsidRDefault="000D0768" w:rsidP="000D0768">
      <w:pPr>
        <w:pStyle w:val="a3"/>
        <w:jc w:val="right"/>
        <w:rPr>
          <w:rFonts w:ascii="GHEA Grapalat" w:hAnsi="GHEA Grapalat" w:cs="Sylfaen"/>
          <w:i w:val="0"/>
          <w:lang w:val="en-US"/>
        </w:rPr>
      </w:pPr>
    </w:p>
    <w:p w14:paraId="29C0CAB2" w14:textId="77777777" w:rsidR="000D0768" w:rsidRPr="00A71D81" w:rsidRDefault="000D0768" w:rsidP="000D0768">
      <w:pPr>
        <w:pStyle w:val="a3"/>
        <w:jc w:val="right"/>
        <w:rPr>
          <w:rFonts w:ascii="GHEA Grapalat" w:hAnsi="GHEA Grapalat" w:cs="Sylfaen"/>
          <w:i w:val="0"/>
          <w:lang w:val="en-US"/>
        </w:rPr>
      </w:pPr>
    </w:p>
    <w:p w14:paraId="642CDADD" w14:textId="77777777" w:rsidR="000D0768" w:rsidRPr="00A71D81" w:rsidRDefault="000D0768" w:rsidP="000D0768">
      <w:pPr>
        <w:pStyle w:val="a3"/>
        <w:jc w:val="right"/>
        <w:rPr>
          <w:rFonts w:ascii="GHEA Grapalat" w:hAnsi="GHEA Grapalat" w:cs="Sylfaen"/>
          <w:i w:val="0"/>
          <w:lang w:val="en-US"/>
        </w:rPr>
      </w:pPr>
    </w:p>
    <w:p w14:paraId="27D54613" w14:textId="77777777" w:rsidR="000D0768" w:rsidRPr="00A71D81" w:rsidRDefault="000D0768" w:rsidP="000D0768">
      <w:pPr>
        <w:rPr>
          <w:rFonts w:ascii="GHEA Grapalat" w:hAnsi="GHEA Grapalat"/>
        </w:rPr>
      </w:pPr>
    </w:p>
    <w:p w14:paraId="74558A3C" w14:textId="3BEE0F0F" w:rsidR="00631658" w:rsidRPr="00A71D81" w:rsidRDefault="000D0768" w:rsidP="000D0768">
      <w:pPr>
        <w:jc w:val="right"/>
        <w:rPr>
          <w:rFonts w:ascii="GHEA Grapalat" w:hAnsi="GHEA Grapalat" w:cs="GHEA Grapalat"/>
          <w:i/>
          <w:sz w:val="18"/>
          <w:szCs w:val="18"/>
          <w:lang w:val="hy-AM"/>
        </w:rPr>
      </w:pPr>
      <w:r w:rsidRPr="00A71D81">
        <w:rPr>
          <w:rFonts w:ascii="GHEA Grapalat" w:hAnsi="GHEA Grapalat"/>
          <w:b/>
          <w:lang w:val="hy-AM"/>
        </w:rPr>
        <w:br w:type="page"/>
      </w:r>
      <w:r w:rsidR="009C370D" w:rsidRPr="00A71D81">
        <w:rPr>
          <w:rFonts w:ascii="GHEA Grapalat" w:hAnsi="GHEA Grapalat"/>
          <w:b/>
          <w:lang w:val="hy-AM"/>
        </w:rPr>
        <w:lastRenderedPageBreak/>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07346D01" w14:textId="34B3F7FC" w:rsidR="00973F22" w:rsidRPr="00A71D81" w:rsidRDefault="00973F22" w:rsidP="00973F2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Pr>
          <w:rFonts w:ascii="GHEA Grapalat" w:hAnsi="GHEA Grapalat"/>
          <w:b/>
          <w:lang w:val="hy-AM"/>
        </w:rPr>
        <w:t>ՄԿՏԲ-ԳՀԱՊՁԲ 2</w:t>
      </w:r>
      <w:r w:rsidR="007F2365" w:rsidRPr="00F40D77">
        <w:rPr>
          <w:rFonts w:ascii="GHEA Grapalat" w:hAnsi="GHEA Grapalat"/>
          <w:b/>
          <w:lang w:val="hy-AM"/>
        </w:rPr>
        <w:t>4</w:t>
      </w:r>
      <w:r>
        <w:rPr>
          <w:rFonts w:ascii="GHEA Grapalat" w:hAnsi="GHEA Grapalat"/>
          <w:b/>
          <w:lang w:val="hy-AM"/>
        </w:rPr>
        <w:t>/</w:t>
      </w:r>
      <w:r w:rsidR="00CD453B">
        <w:rPr>
          <w:rFonts w:ascii="GHEA Grapalat" w:hAnsi="GHEA Grapalat"/>
          <w:b/>
          <w:lang w:val="hy-AM"/>
        </w:rPr>
        <w:t>4</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01466EF2" w14:textId="77777777" w:rsidR="00973F22" w:rsidRPr="00A71D81" w:rsidRDefault="00973F22" w:rsidP="00973F22">
      <w:pPr>
        <w:pStyle w:val="31"/>
        <w:spacing w:line="240" w:lineRule="auto"/>
        <w:jc w:val="right"/>
        <w:rPr>
          <w:rFonts w:ascii="GHEA Grapalat" w:hAnsi="GHEA Grapalat" w:cs="Arial"/>
          <w:b/>
          <w:lang w:val="es-ES"/>
        </w:rPr>
      </w:pPr>
      <w:r>
        <w:rPr>
          <w:rFonts w:ascii="GHEA Grapalat" w:hAnsi="GHEA Grapalat" w:cs="Sylfaen"/>
          <w:b/>
          <w:lang w:val="hy-AM"/>
        </w:rPr>
        <w:t>Գնանշման հարցման</w:t>
      </w:r>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5BE6F7DC" w14:textId="2249E073" w:rsidR="00631658" w:rsidRPr="00973F22" w:rsidRDefault="00631658" w:rsidP="00631658">
      <w:pPr>
        <w:pStyle w:val="31"/>
        <w:spacing w:line="240" w:lineRule="auto"/>
        <w:jc w:val="right"/>
        <w:rPr>
          <w:rFonts w:ascii="GHEA Grapalat" w:hAnsi="GHEA Grapalat" w:cs="Sylfaen"/>
          <w:b/>
          <w:lang w:val="es-ES"/>
        </w:rPr>
      </w:pP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77777777"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336D4485" w:rsidR="00334B2F" w:rsidRPr="00973F22" w:rsidRDefault="00334B2F" w:rsidP="00CB0ADE">
            <w:pPr>
              <w:rPr>
                <w:rFonts w:ascii="GHEA Grapalat" w:hAnsi="GHEA Grapalat" w:cs="Arial"/>
                <w:sz w:val="20"/>
                <w:szCs w:val="20"/>
                <w:lang w:val="hy-AM"/>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973F22">
              <w:rPr>
                <w:rFonts w:ascii="GHEA Grapalat" w:hAnsi="GHEA Grapalat" w:cs="Arial"/>
                <w:sz w:val="20"/>
                <w:szCs w:val="20"/>
                <w:lang w:val="hy-AM"/>
              </w:rPr>
              <w:t>&lt;&lt;Մեղրիի կոմունալ տնտեսություն,բարեկարգում&gt;&gt; ՀՈԱԿ</w:t>
            </w:r>
          </w:p>
        </w:tc>
      </w:tr>
      <w:tr w:rsidR="00334B2F"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2BD53688" w:rsidR="00334B2F" w:rsidRPr="00973F22" w:rsidRDefault="00334B2F" w:rsidP="00CB0ADE">
            <w:pPr>
              <w:rPr>
                <w:rFonts w:ascii="GHEA Grapalat" w:hAnsi="GHEA Grapalat" w:cs="Arial"/>
                <w:sz w:val="20"/>
                <w:szCs w:val="20"/>
                <w:lang w:val="hy-AM"/>
              </w:rPr>
            </w:pPr>
            <w:r w:rsidRPr="00A71D81">
              <w:rPr>
                <w:rFonts w:ascii="GHEA Grapalat" w:hAnsi="GHEA Grapalat" w:cs="Sylfaen"/>
                <w:sz w:val="20"/>
                <w:szCs w:val="20"/>
                <w:lang w:val="hy-AM"/>
              </w:rPr>
              <w:t>11</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973F22">
              <w:rPr>
                <w:rFonts w:ascii="GHEA Grapalat" w:hAnsi="GHEA Grapalat" w:cs="Arial"/>
                <w:sz w:val="20"/>
                <w:szCs w:val="20"/>
                <w:lang w:val="hy-AM"/>
              </w:rPr>
              <w:t xml:space="preserve"> 09423305</w:t>
            </w:r>
          </w:p>
        </w:tc>
      </w:tr>
      <w:tr w:rsidR="00334B2F"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6750CE3E" w:rsidR="00334B2F" w:rsidRPr="00973F22"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r w:rsidR="00973F22">
              <w:rPr>
                <w:rFonts w:ascii="GHEA Grapalat" w:hAnsi="GHEA Grapalat" w:cs="Arial"/>
                <w:sz w:val="20"/>
                <w:szCs w:val="20"/>
                <w:lang w:val="hy-AM"/>
              </w:rPr>
              <w:t xml:space="preserve"> ՎՏԲ-Հայաստան Բանկ ՓԲԸ</w:t>
            </w:r>
          </w:p>
        </w:tc>
      </w:tr>
      <w:tr w:rsidR="00334B2F"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0CC82352" w:rsidR="00334B2F" w:rsidRPr="00973F22"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հշ</w:t>
            </w:r>
            <w:r w:rsidRPr="00A71D81">
              <w:rPr>
                <w:rFonts w:ascii="GHEA Grapalat" w:hAnsi="GHEA Grapalat" w:cs="Arial"/>
                <w:sz w:val="20"/>
                <w:szCs w:val="20"/>
              </w:rPr>
              <w:t>.N</w:t>
            </w:r>
            <w:proofErr w:type="spellEnd"/>
            <w:r w:rsidRPr="00A71D81">
              <w:rPr>
                <w:rFonts w:ascii="GHEA Grapalat" w:hAnsi="GHEA Grapalat" w:cs="Arial"/>
                <w:sz w:val="20"/>
                <w:szCs w:val="20"/>
              </w:rPr>
              <w:t>)</w:t>
            </w:r>
            <w:r w:rsidR="00973F22">
              <w:rPr>
                <w:rFonts w:ascii="GHEA Grapalat" w:hAnsi="GHEA Grapalat" w:cs="Arial"/>
                <w:sz w:val="20"/>
                <w:szCs w:val="20"/>
                <w:lang w:val="hy-AM"/>
              </w:rPr>
              <w:t>16099009858600</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385CDB9A"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21D2B6C"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4176E4E"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FAB2C1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6C6EBF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0B56F6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6CB4C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F7B0AB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61A41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35A3F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94A3E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334B2F" w:rsidRPr="00ED392E"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ED392E"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A430F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334B2F" w:rsidRPr="00ED392E"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BA60A7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334B2F" w:rsidRPr="00ED392E"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A8FA466"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ED392E"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A9B1D5C"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3D984C8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FE02F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D87EC9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64C21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3BC4E08C" w14:textId="3C41DCFC" w:rsidR="00CB5EFD" w:rsidRPr="00A71D81" w:rsidRDefault="00334B2F" w:rsidP="000D0768">
      <w:pPr>
        <w:pStyle w:val="31"/>
        <w:spacing w:line="240" w:lineRule="auto"/>
        <w:jc w:val="right"/>
        <w:rPr>
          <w:rFonts w:ascii="GHEA Grapalat" w:hAnsi="GHEA Grapalat" w:cs="Sylfaen"/>
          <w:b/>
          <w:lang w:val="hy-AM"/>
        </w:rPr>
      </w:pPr>
      <w:r w:rsidRPr="00A71D81">
        <w:rPr>
          <w:rFonts w:ascii="GHEA Grapalat" w:hAnsi="GHEA Grapalat"/>
          <w:b/>
          <w:lang w:val="hy-AM"/>
        </w:rPr>
        <w:br w:type="page"/>
      </w:r>
    </w:p>
    <w:p w14:paraId="0AE72D5C" w14:textId="77777777" w:rsidR="00CB5EFD" w:rsidRPr="00A71D81" w:rsidRDefault="00CB5EFD" w:rsidP="00383BC3">
      <w:pPr>
        <w:ind w:left="-66"/>
        <w:jc w:val="center"/>
        <w:rPr>
          <w:rFonts w:ascii="GHEA Grapalat" w:hAnsi="GHEA Grapalat" w:cs="Sylfaen"/>
          <w:b/>
          <w:lang w:val="hy-AM"/>
        </w:rPr>
      </w:pPr>
    </w:p>
    <w:p w14:paraId="30DD8B22" w14:textId="69F49879" w:rsidR="00CB5EFD" w:rsidRPr="00A71D81" w:rsidRDefault="00CB5EFD" w:rsidP="006D2576">
      <w:pPr>
        <w:rPr>
          <w:rFonts w:ascii="GHEA Grapalat" w:hAnsi="GHEA Grapalat" w:cs="Sylfaen"/>
          <w:b/>
          <w:lang w:val="hy-AM"/>
        </w:rPr>
      </w:pP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D9F95E3" w14:textId="0771BFC5" w:rsidR="00071D1C" w:rsidRPr="00A71D81" w:rsidRDefault="00ED3126" w:rsidP="00EF3662">
      <w:pPr>
        <w:pStyle w:val="31"/>
        <w:spacing w:line="240" w:lineRule="auto"/>
        <w:jc w:val="right"/>
        <w:rPr>
          <w:rFonts w:ascii="GHEA Grapalat" w:hAnsi="GHEA Grapalat" w:cs="Sylfaen"/>
          <w:b/>
          <w:lang w:val="hy-AM"/>
        </w:rPr>
      </w:pPr>
      <w:r>
        <w:rPr>
          <w:rFonts w:ascii="GHEA Grapalat" w:hAnsi="GHEA Grapalat" w:cs="Sylfaen"/>
          <w:b/>
          <w:lang w:val="hy-AM"/>
        </w:rPr>
        <w:t>«</w:t>
      </w:r>
      <w:r w:rsidRPr="007F2365">
        <w:rPr>
          <w:rFonts w:ascii="Arial" w:hAnsi="Arial" w:cs="Arial"/>
          <w:b/>
          <w:lang w:val="hy-AM"/>
        </w:rPr>
        <w:t>ՄԿՏԲ</w:t>
      </w:r>
      <w:r w:rsidRPr="007F2365">
        <w:rPr>
          <w:rFonts w:ascii="Arial Armenian" w:hAnsi="Arial Armenian" w:cs="Sylfaen"/>
          <w:b/>
          <w:lang w:val="hy-AM"/>
        </w:rPr>
        <w:t>-</w:t>
      </w:r>
      <w:r w:rsidRPr="007F2365">
        <w:rPr>
          <w:rFonts w:ascii="Arial" w:hAnsi="Arial" w:cs="Arial"/>
          <w:b/>
          <w:lang w:val="hy-AM"/>
        </w:rPr>
        <w:t>ԳՀԱՊՁԲ</w:t>
      </w:r>
      <w:r w:rsidR="007F2365" w:rsidRPr="00F40D77">
        <w:rPr>
          <w:rFonts w:ascii="Arial Armenian" w:hAnsi="Arial Armenian" w:cs="Sylfaen"/>
          <w:b/>
          <w:lang w:val="hy-AM"/>
        </w:rPr>
        <w:t xml:space="preserve"> </w:t>
      </w:r>
      <w:r w:rsidRPr="007F2365">
        <w:rPr>
          <w:rFonts w:ascii="Arial Armenian" w:hAnsi="Arial Armenian" w:cs="Sylfaen"/>
          <w:b/>
          <w:lang w:val="hy-AM"/>
        </w:rPr>
        <w:t>2</w:t>
      </w:r>
      <w:r w:rsidR="007F2365" w:rsidRPr="00F40D77">
        <w:rPr>
          <w:rFonts w:ascii="Arial Armenian" w:hAnsi="Arial Armenian" w:cs="Sylfaen"/>
          <w:b/>
          <w:lang w:val="hy-AM"/>
        </w:rPr>
        <w:t>4</w:t>
      </w:r>
      <w:r w:rsidRPr="007F2365">
        <w:rPr>
          <w:rFonts w:ascii="Arial Armenian" w:hAnsi="Arial Armenian" w:cs="Sylfaen"/>
          <w:b/>
          <w:lang w:val="hy-AM"/>
        </w:rPr>
        <w:t>/</w:t>
      </w:r>
      <w:r w:rsidR="00CD453B">
        <w:rPr>
          <w:rFonts w:asciiTheme="minorHAnsi" w:hAnsiTheme="minorHAnsi" w:cs="Sylfaen"/>
          <w:b/>
          <w:lang w:val="hy-AM"/>
        </w:rPr>
        <w:t>4</w:t>
      </w:r>
      <w:r w:rsidR="00071D1C" w:rsidRPr="00A71D81">
        <w:rPr>
          <w:rFonts w:ascii="GHEA Grapalat" w:hAnsi="GHEA Grapalat" w:cs="Sylfaen"/>
          <w:b/>
          <w:lang w:val="hy-AM"/>
        </w:rPr>
        <w:t>»</w:t>
      </w:r>
      <w:r w:rsidR="00130202" w:rsidRPr="00A71D81">
        <w:rPr>
          <w:rFonts w:ascii="GHEA Grapalat" w:hAnsi="GHEA Grapalat" w:cs="Sylfaen"/>
          <w:b/>
          <w:lang w:val="hy-AM"/>
        </w:rPr>
        <w:t>*</w:t>
      </w:r>
      <w:r w:rsidR="00071D1C" w:rsidRPr="00A71D81">
        <w:rPr>
          <w:rFonts w:ascii="GHEA Grapalat" w:hAnsi="GHEA Grapalat" w:cs="Sylfaen"/>
          <w:b/>
          <w:lang w:val="hy-AM"/>
        </w:rPr>
        <w:t xml:space="preserve">  ծածկագրով</w:t>
      </w:r>
    </w:p>
    <w:p w14:paraId="7E460E96" w14:textId="54BC15D5" w:rsidR="00071D1C" w:rsidRPr="00A71D81" w:rsidRDefault="00ED3126" w:rsidP="00EF3662">
      <w:pPr>
        <w:pStyle w:val="31"/>
        <w:spacing w:line="240" w:lineRule="auto"/>
        <w:jc w:val="right"/>
        <w:rPr>
          <w:rFonts w:ascii="GHEA Grapalat" w:hAnsi="GHEA Grapalat" w:cs="Sylfaen"/>
          <w:b/>
          <w:lang w:val="hy-AM"/>
        </w:rPr>
      </w:pPr>
      <w:r w:rsidRPr="00ED3126">
        <w:rPr>
          <w:rFonts w:ascii="Sylfaen" w:hAnsi="Sylfaen" w:cs="Sylfaen"/>
          <w:b/>
          <w:lang w:val="hy-AM"/>
        </w:rPr>
        <w:t xml:space="preserve">Գնանշման հարցման </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w:t>
      </w:r>
      <w:r w:rsidRPr="00A71D81">
        <w:rPr>
          <w:rFonts w:ascii="GHEA Grapalat" w:hAnsi="GHEA Grapalat"/>
          <w:sz w:val="20"/>
          <w:lang w:val="hy-AM"/>
        </w:rPr>
        <w:lastRenderedPageBreak/>
        <w:t>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13"/>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49A9C229" w:rsidR="00071D1C" w:rsidRPr="00002A8F" w:rsidRDefault="00071D1C" w:rsidP="00EF3662">
      <w:pPr>
        <w:ind w:firstLine="709"/>
        <w:jc w:val="both"/>
        <w:rPr>
          <w:rFonts w:ascii="GHEA Grapalat" w:hAnsi="GHEA Grapalat"/>
          <w:sz w:val="20"/>
          <w:lang w:val="hy-AM"/>
        </w:rPr>
      </w:pPr>
      <w:r w:rsidRPr="00002A8F">
        <w:rPr>
          <w:rFonts w:ascii="GHEA Grapalat" w:hAnsi="GHEA Grapalat" w:cs="Sylfaen"/>
          <w:sz w:val="20"/>
          <w:lang w:val="hy-AM"/>
        </w:rPr>
        <w:t>3.2 Պայմանա</w:t>
      </w:r>
      <w:r w:rsidRPr="00002A8F">
        <w:rPr>
          <w:rFonts w:ascii="GHEA Grapalat" w:hAnsi="GHEA Grapalat" w:cs="Times Armenian"/>
          <w:sz w:val="20"/>
          <w:lang w:val="hy-AM"/>
        </w:rPr>
        <w:t>գ</w:t>
      </w:r>
      <w:r w:rsidRPr="00002A8F">
        <w:rPr>
          <w:rFonts w:ascii="GHEA Grapalat" w:hAnsi="GHEA Grapalat" w:cs="Sylfaen"/>
          <w:sz w:val="20"/>
          <w:lang w:val="hy-AM"/>
        </w:rPr>
        <w:t>րի</w:t>
      </w:r>
      <w:r w:rsidRPr="00002A8F">
        <w:rPr>
          <w:rFonts w:ascii="GHEA Grapalat" w:hAnsi="GHEA Grapalat" w:cs="Times Armenian"/>
          <w:sz w:val="20"/>
          <w:lang w:val="hy-AM"/>
        </w:rPr>
        <w:t xml:space="preserve"> գ</w:t>
      </w:r>
      <w:r w:rsidRPr="00002A8F">
        <w:rPr>
          <w:rFonts w:ascii="GHEA Grapalat" w:hAnsi="GHEA Grapalat" w:cs="Sylfaen"/>
          <w:sz w:val="20"/>
          <w:lang w:val="hy-AM"/>
        </w:rPr>
        <w:t>նից</w:t>
      </w:r>
      <w:r w:rsidRPr="00002A8F">
        <w:rPr>
          <w:rFonts w:ascii="GHEA Grapalat" w:hAnsi="GHEA Grapalat" w:cs="Times Armenian"/>
          <w:sz w:val="20"/>
          <w:lang w:val="hy-AM"/>
        </w:rPr>
        <w:t xml:space="preserve">` մինչև </w:t>
      </w:r>
      <w:r w:rsidRPr="00002A8F">
        <w:rPr>
          <w:rFonts w:ascii="GHEA Grapalat" w:hAnsi="GHEA Grapalat" w:cs="Times Armenian"/>
          <w:sz w:val="20"/>
          <w:u w:val="single"/>
          <w:lang w:val="hy-AM"/>
        </w:rPr>
        <w:t xml:space="preserve">             </w:t>
      </w:r>
      <w:r w:rsidRPr="00002A8F">
        <w:rPr>
          <w:rFonts w:ascii="GHEA Grapalat" w:hAnsi="GHEA Grapalat" w:cs="Times Armenian"/>
          <w:sz w:val="20"/>
          <w:lang w:val="hy-AM"/>
        </w:rPr>
        <w:t xml:space="preserve"> </w:t>
      </w:r>
      <w:r w:rsidRPr="00002A8F">
        <w:rPr>
          <w:rFonts w:ascii="GHEA Grapalat" w:hAnsi="GHEA Grapalat" w:cs="Sylfaen"/>
          <w:sz w:val="20"/>
          <w:lang w:val="hy-AM"/>
        </w:rPr>
        <w:t>ՀՀ</w:t>
      </w:r>
      <w:r w:rsidRPr="00002A8F">
        <w:rPr>
          <w:rFonts w:ascii="GHEA Grapalat" w:hAnsi="GHEA Grapalat" w:cs="Times Armenian"/>
          <w:sz w:val="20"/>
          <w:lang w:val="hy-AM"/>
        </w:rPr>
        <w:t xml:space="preserve"> </w:t>
      </w:r>
      <w:r w:rsidRPr="00002A8F">
        <w:rPr>
          <w:rFonts w:ascii="GHEA Grapalat" w:hAnsi="GHEA Grapalat" w:cs="Sylfaen"/>
          <w:sz w:val="20"/>
          <w:lang w:val="hy-AM"/>
        </w:rPr>
        <w:t>դրամը</w:t>
      </w:r>
      <w:r w:rsidRPr="00002A8F">
        <w:rPr>
          <w:rFonts w:ascii="GHEA Grapalat" w:hAnsi="GHEA Grapalat" w:cs="Times Armenian"/>
          <w:sz w:val="20"/>
          <w:lang w:val="hy-AM"/>
        </w:rPr>
        <w:t xml:space="preserve">, </w:t>
      </w:r>
      <w:r w:rsidRPr="00002A8F">
        <w:rPr>
          <w:rFonts w:ascii="GHEA Grapalat" w:hAnsi="GHEA Grapalat" w:cs="Sylfaen"/>
          <w:sz w:val="20"/>
          <w:lang w:val="hy-AM"/>
        </w:rPr>
        <w:t>Գնորդը</w:t>
      </w:r>
      <w:r w:rsidRPr="00002A8F">
        <w:rPr>
          <w:rFonts w:ascii="GHEA Grapalat" w:hAnsi="GHEA Grapalat" w:cs="Times Armenian"/>
          <w:sz w:val="20"/>
          <w:lang w:val="hy-AM"/>
        </w:rPr>
        <w:t xml:space="preserve"> </w:t>
      </w:r>
      <w:r w:rsidRPr="00002A8F">
        <w:rPr>
          <w:rFonts w:ascii="GHEA Grapalat" w:hAnsi="GHEA Grapalat" w:cs="Sylfaen"/>
          <w:sz w:val="20"/>
          <w:lang w:val="hy-AM"/>
        </w:rPr>
        <w:t>փոխանցում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Վաճառողի </w:t>
      </w:r>
      <w:r w:rsidRPr="00002A8F">
        <w:rPr>
          <w:rFonts w:ascii="GHEA Grapalat" w:hAnsi="GHEA Grapalat" w:cs="Sylfaen"/>
          <w:sz w:val="20"/>
          <w:lang w:val="hy-AM"/>
        </w:rPr>
        <w:t>բանկային</w:t>
      </w:r>
      <w:r w:rsidRPr="00002A8F">
        <w:rPr>
          <w:rFonts w:ascii="GHEA Grapalat" w:hAnsi="GHEA Grapalat" w:cs="Times Armenian"/>
          <w:sz w:val="20"/>
          <w:lang w:val="hy-AM"/>
        </w:rPr>
        <w:t xml:space="preserve"> </w:t>
      </w:r>
      <w:r w:rsidRPr="00002A8F">
        <w:rPr>
          <w:rFonts w:ascii="GHEA Grapalat" w:hAnsi="GHEA Grapalat" w:cs="Sylfaen"/>
          <w:sz w:val="20"/>
          <w:lang w:val="hy-AM"/>
        </w:rPr>
        <w:t>հաշվին</w:t>
      </w:r>
      <w:r w:rsidRPr="00002A8F">
        <w:rPr>
          <w:rFonts w:ascii="GHEA Grapalat" w:hAnsi="GHEA Grapalat" w:cs="Times Armenian"/>
          <w:sz w:val="20"/>
          <w:lang w:val="hy-AM"/>
        </w:rPr>
        <w:t xml:space="preserve">` </w:t>
      </w:r>
      <w:r w:rsidRPr="00002A8F">
        <w:rPr>
          <w:rFonts w:ascii="GHEA Grapalat" w:hAnsi="GHEA Grapalat" w:cs="Sylfaen"/>
          <w:sz w:val="20"/>
          <w:lang w:val="hy-AM"/>
        </w:rPr>
        <w:t>որպես</w:t>
      </w:r>
      <w:r w:rsidRPr="00002A8F">
        <w:rPr>
          <w:rFonts w:ascii="GHEA Grapalat" w:hAnsi="GHEA Grapalat" w:cs="Times Armenian"/>
          <w:sz w:val="20"/>
          <w:lang w:val="hy-AM"/>
        </w:rPr>
        <w:t xml:space="preserve"> </w:t>
      </w:r>
      <w:r w:rsidRPr="00002A8F">
        <w:rPr>
          <w:rFonts w:ascii="GHEA Grapalat" w:hAnsi="GHEA Grapalat" w:cs="Sylfaen"/>
          <w:sz w:val="20"/>
          <w:lang w:val="hy-AM"/>
        </w:rPr>
        <w:t>կանխավճար։ Կանխավճարի</w:t>
      </w:r>
      <w:r w:rsidRPr="00002A8F">
        <w:rPr>
          <w:rFonts w:ascii="GHEA Grapalat" w:hAnsi="GHEA Grapalat" w:cs="Times Armenian"/>
          <w:sz w:val="20"/>
          <w:lang w:val="hy-AM"/>
        </w:rPr>
        <w:t xml:space="preserve"> </w:t>
      </w:r>
      <w:r w:rsidRPr="00002A8F">
        <w:rPr>
          <w:rFonts w:ascii="GHEA Grapalat" w:hAnsi="GHEA Grapalat" w:cs="Sylfaen"/>
          <w:sz w:val="20"/>
          <w:lang w:val="hy-AM"/>
        </w:rPr>
        <w:t>մարումն</w:t>
      </w:r>
      <w:r w:rsidRPr="00002A8F">
        <w:rPr>
          <w:rFonts w:ascii="GHEA Grapalat" w:hAnsi="GHEA Grapalat" w:cs="Times Armenian"/>
          <w:sz w:val="20"/>
          <w:lang w:val="hy-AM"/>
        </w:rPr>
        <w:t xml:space="preserve"> </w:t>
      </w:r>
      <w:r w:rsidRPr="00002A8F">
        <w:rPr>
          <w:rFonts w:ascii="GHEA Grapalat" w:hAnsi="GHEA Grapalat" w:cs="Sylfaen"/>
          <w:sz w:val="20"/>
          <w:lang w:val="hy-AM"/>
        </w:rPr>
        <w:t>իրականացվում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w:t>
      </w:r>
      <w:r w:rsidRPr="00002A8F">
        <w:rPr>
          <w:rFonts w:ascii="GHEA Grapalat" w:hAnsi="GHEA Grapalat"/>
          <w:sz w:val="20"/>
          <w:lang w:val="hy-AM"/>
        </w:rPr>
        <w:t xml:space="preserve">հանձնման-ընդունման </w:t>
      </w:r>
      <w:r w:rsidRPr="00002A8F">
        <w:rPr>
          <w:rFonts w:ascii="GHEA Grapalat" w:hAnsi="GHEA Grapalat" w:cs="Sylfaen"/>
          <w:sz w:val="20"/>
          <w:lang w:val="hy-AM"/>
        </w:rPr>
        <w:t>արձանագրությունների</w:t>
      </w:r>
      <w:r w:rsidRPr="00002A8F">
        <w:rPr>
          <w:rFonts w:ascii="GHEA Grapalat" w:hAnsi="GHEA Grapalat" w:cs="Times Armenian"/>
          <w:sz w:val="20"/>
          <w:lang w:val="hy-AM"/>
        </w:rPr>
        <w:t xml:space="preserve"> </w:t>
      </w:r>
      <w:r w:rsidRPr="00002A8F">
        <w:rPr>
          <w:rFonts w:ascii="GHEA Grapalat" w:hAnsi="GHEA Grapalat" w:cs="Sylfaen"/>
          <w:sz w:val="20"/>
          <w:lang w:val="hy-AM"/>
        </w:rPr>
        <w:t>հիման</w:t>
      </w:r>
      <w:r w:rsidRPr="00002A8F">
        <w:rPr>
          <w:rFonts w:ascii="GHEA Grapalat" w:hAnsi="GHEA Grapalat" w:cs="Times Armenian"/>
          <w:sz w:val="20"/>
          <w:lang w:val="hy-AM"/>
        </w:rPr>
        <w:t xml:space="preserve"> </w:t>
      </w:r>
      <w:r w:rsidRPr="00002A8F">
        <w:rPr>
          <w:rFonts w:ascii="GHEA Grapalat" w:hAnsi="GHEA Grapalat" w:cs="Sylfaen"/>
          <w:sz w:val="20"/>
          <w:lang w:val="hy-AM"/>
        </w:rPr>
        <w:t>վրա</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կատարվող</w:t>
      </w:r>
      <w:r w:rsidRPr="00002A8F">
        <w:rPr>
          <w:rFonts w:ascii="GHEA Grapalat" w:hAnsi="GHEA Grapalat" w:cs="Times Armenian"/>
          <w:sz w:val="20"/>
          <w:lang w:val="hy-AM"/>
        </w:rPr>
        <w:t xml:space="preserve"> </w:t>
      </w:r>
      <w:r w:rsidRPr="00002A8F">
        <w:rPr>
          <w:rFonts w:ascii="GHEA Grapalat" w:hAnsi="GHEA Grapalat" w:cs="Sylfaen"/>
          <w:sz w:val="20"/>
          <w:lang w:val="hy-AM"/>
        </w:rPr>
        <w:t>վճարումներից</w:t>
      </w:r>
      <w:r w:rsidRPr="00002A8F">
        <w:rPr>
          <w:rFonts w:ascii="GHEA Grapalat" w:hAnsi="GHEA Grapalat" w:cs="Times Armenian"/>
          <w:sz w:val="20"/>
          <w:lang w:val="hy-AM"/>
        </w:rPr>
        <w:t xml:space="preserve"> </w:t>
      </w:r>
      <w:r w:rsidRPr="00002A8F">
        <w:rPr>
          <w:rFonts w:ascii="GHEA Grapalat" w:hAnsi="GHEA Grapalat" w:cs="Sylfaen"/>
          <w:sz w:val="20"/>
          <w:lang w:val="hy-AM"/>
        </w:rPr>
        <w:t>նվազեցումներ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պահումներ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կատարելու</w:t>
      </w:r>
      <w:r w:rsidRPr="00002A8F">
        <w:rPr>
          <w:rFonts w:ascii="GHEA Grapalat" w:hAnsi="GHEA Grapalat" w:cs="Times Armenian"/>
          <w:sz w:val="20"/>
          <w:lang w:val="hy-AM"/>
        </w:rPr>
        <w:t xml:space="preserve"> </w:t>
      </w:r>
      <w:r w:rsidRPr="00002A8F">
        <w:rPr>
          <w:rFonts w:ascii="GHEA Grapalat" w:hAnsi="GHEA Grapalat" w:cs="Sylfaen"/>
          <w:sz w:val="20"/>
          <w:lang w:val="hy-AM"/>
        </w:rPr>
        <w:t>ձևով</w:t>
      </w:r>
      <w:r w:rsidRPr="00002A8F">
        <w:rPr>
          <w:rFonts w:ascii="GHEA Grapalat" w:hAnsi="GHEA Grapalat" w:cs="Times Armenian"/>
          <w:sz w:val="20"/>
          <w:lang w:val="hy-AM"/>
        </w:rPr>
        <w:t xml:space="preserve">։ </w:t>
      </w:r>
      <w:r w:rsidR="005D6138" w:rsidRPr="00002A8F">
        <w:rPr>
          <w:rFonts w:ascii="GHEA Grapalat" w:hAnsi="GHEA Grapalat" w:cs="Times Armenian"/>
          <w:sz w:val="20"/>
          <w:lang w:val="hy-AM"/>
        </w:rPr>
        <w:t xml:space="preserve">Ընդ որում մինչև կանխավճարի ամբողջական մարումը, </w:t>
      </w:r>
      <w:r w:rsidR="00506639" w:rsidRPr="00002A8F">
        <w:rPr>
          <w:rFonts w:ascii="GHEA Grapalat" w:hAnsi="GHEA Grapalat" w:cs="Times Armenian"/>
          <w:sz w:val="20"/>
          <w:lang w:val="hy-AM"/>
        </w:rPr>
        <w:t>Վաճառողին</w:t>
      </w:r>
      <w:r w:rsidR="005D6138" w:rsidRPr="00002A8F">
        <w:rPr>
          <w:rFonts w:ascii="GHEA Grapalat" w:hAnsi="GHEA Grapalat" w:cs="Times Armenian"/>
          <w:sz w:val="20"/>
          <w:lang w:val="hy-AM"/>
        </w:rPr>
        <w:t xml:space="preserve"> վճարումներ չեն կատարվում</w:t>
      </w:r>
      <w:r w:rsidR="008061D6" w:rsidRPr="00002A8F">
        <w:rPr>
          <w:rFonts w:ascii="GHEA Grapalat" w:hAnsi="GHEA Grapalat" w:cs="Sylfaen"/>
          <w:sz w:val="20"/>
          <w:lang w:val="hy-AM"/>
        </w:rPr>
        <w:t>:</w:t>
      </w:r>
      <w:r w:rsidR="004E599D">
        <w:rPr>
          <w:rStyle w:val="af6"/>
          <w:rFonts w:ascii="GHEA Grapalat" w:hAnsi="GHEA Grapalat" w:cs="Sylfaen"/>
          <w:sz w:val="20"/>
          <w:lang w:val="hy-AM"/>
        </w:rPr>
        <w:footnoteReference w:id="14"/>
      </w:r>
    </w:p>
    <w:p w14:paraId="4F905A1B" w14:textId="77777777"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15"/>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4855BD0B"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Հիմնական միջոց հանդիսացող ապրանքների համար երաշխիքային ժամկետ է սահմանվում Գնորդի կողմից ապրանքն ընդունվելու օրվան հաջորդող օրվանից հաշված</w:t>
      </w:r>
      <w:r w:rsidR="00CD453B">
        <w:rPr>
          <w:rFonts w:ascii="GHEA Grapalat" w:hAnsi="GHEA Grapalat" w:cs="Sylfaen"/>
          <w:sz w:val="20"/>
          <w:lang w:val="hy-AM"/>
        </w:rPr>
        <w:t xml:space="preserve"> 365</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af6"/>
          <w:rFonts w:ascii="GHEA Grapalat" w:hAnsi="GHEA Grapalat" w:cs="Sylfaen"/>
          <w:sz w:val="20"/>
          <w:lang w:val="pt-BR"/>
        </w:rPr>
        <w:footnoteReference w:id="16"/>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lastRenderedPageBreak/>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17"/>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lastRenderedPageBreak/>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13EAD170" w14:textId="77777777" w:rsidR="00071D1C" w:rsidRPr="00A71D81" w:rsidRDefault="00071D1C" w:rsidP="00CD453B">
      <w:pPr>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6C987D38"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18"/>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19"/>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w:t>
      </w:r>
      <w:r w:rsidRPr="00A71D81">
        <w:rPr>
          <w:rFonts w:ascii="GHEA Grapalat" w:hAnsi="GHEA Grapalat"/>
          <w:sz w:val="20"/>
          <w:lang w:val="pt-BR"/>
        </w:rPr>
        <w:lastRenderedPageBreak/>
        <w:t>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20"/>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proofErr w:type="spellStart"/>
      <w:r w:rsidRPr="00A71D81">
        <w:rPr>
          <w:rFonts w:ascii="GHEA Grapalat" w:hAnsi="GHEA Grapalat" w:cs="Times Armenian"/>
          <w:sz w:val="20"/>
        </w:rPr>
        <w:t>պր</w:t>
      </w:r>
      <w:proofErr w:type="spellEnd"/>
      <w:r w:rsidRPr="00A71D81">
        <w:rPr>
          <w:rFonts w:ascii="GHEA Grapalat" w:hAnsi="GHEA Grapalat" w:cs="Times Armenian"/>
          <w:sz w:val="20"/>
          <w:lang w:val="hy-AM"/>
        </w:rPr>
        <w:t xml:space="preserve">անքի </w:t>
      </w:r>
      <w:proofErr w:type="spellStart"/>
      <w:r w:rsidRPr="00A71D81">
        <w:rPr>
          <w:rFonts w:ascii="GHEA Grapalat" w:hAnsi="GHEA Grapalat" w:cs="Times Armenian"/>
          <w:sz w:val="20"/>
        </w:rPr>
        <w:t>մատա</w:t>
      </w:r>
      <w:proofErr w:type="spellEnd"/>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Վաճառողի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proofErr w:type="spellStart"/>
      <w:r w:rsidRPr="00A71D81">
        <w:rPr>
          <w:rFonts w:ascii="GHEA Grapalat" w:hAnsi="GHEA Grapalat"/>
          <w:sz w:val="20"/>
        </w:rPr>
        <w:t>Գնորդ</w:t>
      </w:r>
      <w:proofErr w:type="spellEnd"/>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ապրանքի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իսկ</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Վաճառողի</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առաջարկությունը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ներկայացվել</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ոչ</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ուշ</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քան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պայմանագրով</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սկզբանե</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մատակարարման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համար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սահմանված</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ժամկետը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լրանալուց</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առնվազն</w:t>
      </w:r>
      <w:proofErr w:type="spellEnd"/>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proofErr w:type="spellStart"/>
      <w:r w:rsidR="002877FC" w:rsidRPr="00A71D81">
        <w:rPr>
          <w:rFonts w:ascii="GHEA Grapalat" w:hAnsi="GHEA Grapalat" w:cs="Sylfaen"/>
          <w:sz w:val="20"/>
        </w:rPr>
        <w:t>օրացուցային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օր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w:t>
      </w:r>
      <w:proofErr w:type="spellEnd"/>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proofErr w:type="spellStart"/>
      <w:r w:rsidRPr="00A71D81">
        <w:rPr>
          <w:rFonts w:ascii="GHEA Grapalat" w:hAnsi="GHEA Grapalat" w:cs="Times Armenian"/>
          <w:sz w:val="20"/>
        </w:rPr>
        <w:t>մատակարա</w:t>
      </w:r>
      <w:proofErr w:type="spellEnd"/>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մեկ</w:t>
      </w:r>
      <w:proofErr w:type="spellEnd"/>
      <w:r w:rsidRPr="00A71D81">
        <w:rPr>
          <w:rFonts w:ascii="GHEA Grapalat" w:hAnsi="GHEA Grapalat" w:cs="Times Armenian"/>
          <w:sz w:val="20"/>
          <w:lang w:val="pt-BR"/>
        </w:rPr>
        <w:t xml:space="preserve"> </w:t>
      </w:r>
      <w:proofErr w:type="spellStart"/>
      <w:r w:rsidRPr="00A71D81">
        <w:rPr>
          <w:rFonts w:ascii="GHEA Grapalat" w:hAnsi="GHEA Grapalat" w:cs="Times Armenian"/>
          <w:sz w:val="20"/>
        </w:rPr>
        <w:t>անգամ</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proofErr w:type="spellStart"/>
      <w:r w:rsidRPr="00A71D81">
        <w:rPr>
          <w:rFonts w:ascii="GHEA Grapalat" w:hAnsi="GHEA Grapalat" w:cs="Sylfaen"/>
          <w:sz w:val="20"/>
        </w:rPr>
        <w:t>օրացուցային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օրով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բայց</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ոչ</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ավել</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քան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պայմանագրով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սահմանված</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ժամկետն</w:t>
      </w:r>
      <w:proofErr w:type="spellEnd"/>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653270C"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w:t>
      </w:r>
      <w:r w:rsidRPr="00A71D81">
        <w:rPr>
          <w:rFonts w:ascii="GHEA Grapalat" w:hAnsi="GHEA Grapalat"/>
          <w:sz w:val="20"/>
          <w:szCs w:val="20"/>
          <w:lang w:val="hy-AM" w:eastAsia="ru-RU"/>
        </w:rPr>
        <w:lastRenderedPageBreak/>
        <w:t>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af6"/>
          <w:rFonts w:ascii="GHEA Grapalat" w:hAnsi="GHEA Grapalat"/>
          <w:sz w:val="20"/>
          <w:szCs w:val="20"/>
          <w:lang w:val="hy-AM" w:eastAsia="ru-RU"/>
        </w:rPr>
        <w:footnoteReference w:id="21"/>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554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530"/>
        <w:gridCol w:w="1260"/>
        <w:gridCol w:w="990"/>
        <w:gridCol w:w="4622"/>
        <w:gridCol w:w="426"/>
        <w:gridCol w:w="622"/>
        <w:gridCol w:w="1260"/>
        <w:gridCol w:w="900"/>
        <w:gridCol w:w="900"/>
        <w:gridCol w:w="900"/>
        <w:gridCol w:w="1170"/>
      </w:tblGrid>
      <w:tr w:rsidR="00071D1C" w:rsidRPr="00A71D81" w14:paraId="3342AEC9" w14:textId="77777777" w:rsidTr="001A16DD">
        <w:tc>
          <w:tcPr>
            <w:tcW w:w="15547" w:type="dxa"/>
            <w:gridSpan w:val="12"/>
          </w:tcPr>
          <w:p w14:paraId="5280D39A"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Ապրանքի</w:t>
            </w:r>
            <w:proofErr w:type="spellEnd"/>
          </w:p>
        </w:tc>
      </w:tr>
      <w:tr w:rsidR="00071D1C" w:rsidRPr="00A71D81" w14:paraId="767E5C25" w14:textId="77777777" w:rsidTr="00536D0A">
        <w:trPr>
          <w:trHeight w:val="219"/>
        </w:trPr>
        <w:tc>
          <w:tcPr>
            <w:tcW w:w="967" w:type="dxa"/>
            <w:vMerge w:val="restart"/>
            <w:vAlign w:val="center"/>
          </w:tcPr>
          <w:p w14:paraId="203827D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1530" w:type="dxa"/>
            <w:vMerge w:val="restart"/>
            <w:vAlign w:val="center"/>
          </w:tcPr>
          <w:p w14:paraId="255C4BC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գնումների</w:t>
            </w:r>
            <w:proofErr w:type="spellEnd"/>
            <w:r w:rsidRPr="00A71D81">
              <w:rPr>
                <w:rFonts w:ascii="GHEA Grapalat" w:hAnsi="GHEA Grapalat"/>
                <w:sz w:val="18"/>
              </w:rPr>
              <w:t xml:space="preserve"> </w:t>
            </w:r>
            <w:proofErr w:type="spellStart"/>
            <w:r w:rsidRPr="00A71D81">
              <w:rPr>
                <w:rFonts w:ascii="GHEA Grapalat" w:hAnsi="GHEA Grapalat"/>
                <w:sz w:val="18"/>
              </w:rPr>
              <w:t>պլանով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rPr>
              <w:t xml:space="preserve">` </w:t>
            </w:r>
            <w:proofErr w:type="spellStart"/>
            <w:r w:rsidRPr="00A71D81">
              <w:rPr>
                <w:rFonts w:ascii="GHEA Grapalat" w:hAnsi="GHEA Grapalat"/>
                <w:sz w:val="18"/>
              </w:rPr>
              <w:t>ըստ</w:t>
            </w:r>
            <w:proofErr w:type="spellEnd"/>
            <w:r w:rsidRPr="00A71D81">
              <w:rPr>
                <w:rFonts w:ascii="GHEA Grapalat" w:hAnsi="GHEA Grapalat"/>
                <w:sz w:val="18"/>
              </w:rPr>
              <w:t xml:space="preserve"> ԳՄԱ </w:t>
            </w:r>
            <w:proofErr w:type="spellStart"/>
            <w:r w:rsidRPr="00A71D81">
              <w:rPr>
                <w:rFonts w:ascii="GHEA Grapalat" w:hAnsi="GHEA Grapalat"/>
                <w:sz w:val="18"/>
              </w:rPr>
              <w:t>դասակարգման</w:t>
            </w:r>
            <w:proofErr w:type="spellEnd"/>
            <w:r w:rsidRPr="00A71D81">
              <w:rPr>
                <w:rFonts w:ascii="GHEA Grapalat" w:hAnsi="GHEA Grapalat"/>
                <w:sz w:val="18"/>
              </w:rPr>
              <w:t xml:space="preserve"> (CPV)</w:t>
            </w:r>
          </w:p>
        </w:tc>
        <w:tc>
          <w:tcPr>
            <w:tcW w:w="1260" w:type="dxa"/>
            <w:vMerge w:val="restart"/>
            <w:vAlign w:val="center"/>
          </w:tcPr>
          <w:p w14:paraId="60D2E1E2"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անվանումը</w:t>
            </w:r>
            <w:proofErr w:type="spellEnd"/>
            <w:r w:rsidRPr="00A71D81">
              <w:rPr>
                <w:rFonts w:ascii="GHEA Grapalat" w:hAnsi="GHEA Grapalat"/>
                <w:sz w:val="18"/>
              </w:rPr>
              <w:t xml:space="preserve"> </w:t>
            </w:r>
          </w:p>
        </w:tc>
        <w:tc>
          <w:tcPr>
            <w:tcW w:w="990" w:type="dxa"/>
            <w:vMerge w:val="restart"/>
            <w:vAlign w:val="center"/>
          </w:tcPr>
          <w:p w14:paraId="153092D7" w14:textId="020E5843" w:rsidR="00071D1C" w:rsidRPr="00A71D81" w:rsidRDefault="000F6E48" w:rsidP="009F06BA">
            <w:pPr>
              <w:jc w:val="center"/>
              <w:rPr>
                <w:rFonts w:ascii="GHEA Grapalat" w:hAnsi="GHEA Grapalat"/>
                <w:sz w:val="18"/>
              </w:rPr>
            </w:pPr>
            <w:proofErr w:type="spellStart"/>
            <w:r w:rsidRPr="00A71D81">
              <w:rPr>
                <w:rFonts w:ascii="GHEA Grapalat" w:hAnsi="GHEA Grapalat"/>
                <w:sz w:val="18"/>
              </w:rPr>
              <w:t>ապրանքային</w:t>
            </w:r>
            <w:proofErr w:type="spellEnd"/>
            <w:r w:rsidRPr="00A71D81">
              <w:rPr>
                <w:rFonts w:ascii="GHEA Grapalat" w:hAnsi="GHEA Grapalat"/>
                <w:sz w:val="18"/>
              </w:rPr>
              <w:t xml:space="preserve"> </w:t>
            </w:r>
            <w:proofErr w:type="spellStart"/>
            <w:r w:rsidRPr="00A71D81">
              <w:rPr>
                <w:rFonts w:ascii="GHEA Grapalat" w:hAnsi="GHEA Grapalat"/>
                <w:sz w:val="18"/>
              </w:rPr>
              <w:t>նշանը</w:t>
            </w:r>
            <w:proofErr w:type="spellEnd"/>
            <w:r w:rsidRPr="00A71D81">
              <w:rPr>
                <w:rFonts w:ascii="GHEA Grapalat" w:hAnsi="GHEA Grapalat"/>
                <w:sz w:val="18"/>
              </w:rPr>
              <w:t xml:space="preserve">,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proofErr w:type="spellStart"/>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w:t>
            </w:r>
            <w:proofErr w:type="spellEnd"/>
            <w:r w:rsidR="009F06BA" w:rsidRPr="00A71D81">
              <w:rPr>
                <w:rFonts w:ascii="GHEA Grapalat" w:hAnsi="GHEA Grapalat"/>
                <w:sz w:val="18"/>
              </w:rPr>
              <w:t xml:space="preserve"> </w:t>
            </w:r>
            <w:proofErr w:type="spellStart"/>
            <w:r w:rsidR="009F06BA" w:rsidRPr="00A71D81">
              <w:rPr>
                <w:rFonts w:ascii="GHEA Grapalat" w:hAnsi="GHEA Grapalat"/>
                <w:sz w:val="18"/>
              </w:rPr>
              <w:t>անվանում</w:t>
            </w:r>
            <w:r w:rsidR="00071D1C" w:rsidRPr="00A71D81">
              <w:rPr>
                <w:rFonts w:ascii="GHEA Grapalat" w:hAnsi="GHEA Grapalat"/>
                <w:sz w:val="18"/>
              </w:rPr>
              <w:t>ը</w:t>
            </w:r>
            <w:proofErr w:type="spellEnd"/>
            <w:r w:rsidR="00071D1C" w:rsidRPr="00A71D81">
              <w:rPr>
                <w:rFonts w:ascii="GHEA Grapalat" w:hAnsi="GHEA Grapalat"/>
                <w:sz w:val="18"/>
              </w:rPr>
              <w:t xml:space="preserve"> </w:t>
            </w:r>
            <w:r w:rsidR="00F954E8" w:rsidRPr="00A71D81">
              <w:rPr>
                <w:rFonts w:ascii="GHEA Grapalat" w:hAnsi="GHEA Grapalat"/>
                <w:sz w:val="18"/>
              </w:rPr>
              <w:t>**</w:t>
            </w:r>
          </w:p>
        </w:tc>
        <w:tc>
          <w:tcPr>
            <w:tcW w:w="4622" w:type="dxa"/>
            <w:vMerge w:val="restart"/>
            <w:vAlign w:val="center"/>
          </w:tcPr>
          <w:p w14:paraId="037DFFA0"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տեխնիկական</w:t>
            </w:r>
            <w:proofErr w:type="spellEnd"/>
            <w:r w:rsidRPr="00A71D81">
              <w:rPr>
                <w:rFonts w:ascii="GHEA Grapalat" w:hAnsi="GHEA Grapalat"/>
                <w:sz w:val="18"/>
              </w:rPr>
              <w:t xml:space="preserve"> </w:t>
            </w:r>
            <w:proofErr w:type="spellStart"/>
            <w:r w:rsidRPr="00A71D81">
              <w:rPr>
                <w:rFonts w:ascii="GHEA Grapalat" w:hAnsi="GHEA Grapalat"/>
                <w:sz w:val="18"/>
              </w:rPr>
              <w:t>բնութագիրը</w:t>
            </w:r>
            <w:proofErr w:type="spellEnd"/>
          </w:p>
        </w:tc>
        <w:tc>
          <w:tcPr>
            <w:tcW w:w="426" w:type="dxa"/>
            <w:vMerge w:val="restart"/>
            <w:vAlign w:val="center"/>
          </w:tcPr>
          <w:p w14:paraId="13C45579"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չափման</w:t>
            </w:r>
            <w:proofErr w:type="spellEnd"/>
            <w:r w:rsidRPr="00A71D81">
              <w:rPr>
                <w:rFonts w:ascii="GHEA Grapalat" w:hAnsi="GHEA Grapalat"/>
                <w:sz w:val="18"/>
              </w:rPr>
              <w:t xml:space="preserve"> </w:t>
            </w:r>
            <w:proofErr w:type="spellStart"/>
            <w:r w:rsidRPr="00A71D81">
              <w:rPr>
                <w:rFonts w:ascii="GHEA Grapalat" w:hAnsi="GHEA Grapalat"/>
                <w:sz w:val="18"/>
              </w:rPr>
              <w:t>միավորը</w:t>
            </w:r>
            <w:proofErr w:type="spellEnd"/>
          </w:p>
        </w:tc>
        <w:tc>
          <w:tcPr>
            <w:tcW w:w="622" w:type="dxa"/>
            <w:vMerge w:val="restart"/>
            <w:vAlign w:val="center"/>
          </w:tcPr>
          <w:p w14:paraId="6E0FCD35"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միավոր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260" w:type="dxa"/>
            <w:vMerge w:val="restart"/>
            <w:vAlign w:val="center"/>
          </w:tcPr>
          <w:p w14:paraId="6F406AAE"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900" w:type="dxa"/>
            <w:vMerge w:val="restart"/>
            <w:vAlign w:val="center"/>
          </w:tcPr>
          <w:p w14:paraId="15497BF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2970" w:type="dxa"/>
            <w:gridSpan w:val="3"/>
            <w:vAlign w:val="center"/>
          </w:tcPr>
          <w:p w14:paraId="3F24813A"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մատակարարման</w:t>
            </w:r>
            <w:proofErr w:type="spellEnd"/>
          </w:p>
        </w:tc>
      </w:tr>
      <w:tr w:rsidR="000F6E48" w:rsidRPr="00A71D81" w14:paraId="199E1A9C" w14:textId="77777777" w:rsidTr="00536D0A">
        <w:trPr>
          <w:trHeight w:val="445"/>
        </w:trPr>
        <w:tc>
          <w:tcPr>
            <w:tcW w:w="967" w:type="dxa"/>
            <w:vMerge/>
            <w:vAlign w:val="center"/>
          </w:tcPr>
          <w:p w14:paraId="68A1DB9E" w14:textId="77777777" w:rsidR="00071D1C" w:rsidRPr="00A71D81" w:rsidRDefault="00071D1C" w:rsidP="00EF3662">
            <w:pPr>
              <w:jc w:val="center"/>
              <w:rPr>
                <w:rFonts w:ascii="GHEA Grapalat" w:hAnsi="GHEA Grapalat"/>
                <w:sz w:val="18"/>
              </w:rPr>
            </w:pPr>
          </w:p>
        </w:tc>
        <w:tc>
          <w:tcPr>
            <w:tcW w:w="1530" w:type="dxa"/>
            <w:vMerge/>
            <w:vAlign w:val="center"/>
          </w:tcPr>
          <w:p w14:paraId="2473370F" w14:textId="77777777" w:rsidR="00071D1C" w:rsidRPr="00A71D81" w:rsidRDefault="00071D1C" w:rsidP="00EF3662">
            <w:pPr>
              <w:jc w:val="center"/>
              <w:rPr>
                <w:rFonts w:ascii="GHEA Grapalat" w:hAnsi="GHEA Grapalat"/>
                <w:sz w:val="18"/>
              </w:rPr>
            </w:pPr>
          </w:p>
        </w:tc>
        <w:tc>
          <w:tcPr>
            <w:tcW w:w="1260" w:type="dxa"/>
            <w:vMerge/>
            <w:vAlign w:val="center"/>
          </w:tcPr>
          <w:p w14:paraId="7313FB2F" w14:textId="77777777" w:rsidR="00071D1C" w:rsidRPr="00A71D81" w:rsidRDefault="00071D1C" w:rsidP="00EF3662">
            <w:pPr>
              <w:jc w:val="center"/>
              <w:rPr>
                <w:rFonts w:ascii="GHEA Grapalat" w:hAnsi="GHEA Grapalat"/>
                <w:sz w:val="18"/>
              </w:rPr>
            </w:pPr>
          </w:p>
        </w:tc>
        <w:tc>
          <w:tcPr>
            <w:tcW w:w="990" w:type="dxa"/>
            <w:vMerge/>
            <w:vAlign w:val="center"/>
          </w:tcPr>
          <w:p w14:paraId="609837E1" w14:textId="77777777" w:rsidR="00071D1C" w:rsidRPr="00A71D81" w:rsidRDefault="00071D1C" w:rsidP="00EF3662">
            <w:pPr>
              <w:jc w:val="center"/>
              <w:rPr>
                <w:rFonts w:ascii="GHEA Grapalat" w:hAnsi="GHEA Grapalat"/>
                <w:sz w:val="18"/>
              </w:rPr>
            </w:pPr>
          </w:p>
        </w:tc>
        <w:tc>
          <w:tcPr>
            <w:tcW w:w="4622" w:type="dxa"/>
            <w:vMerge/>
            <w:vAlign w:val="center"/>
          </w:tcPr>
          <w:p w14:paraId="4AA48BAE" w14:textId="77777777" w:rsidR="00071D1C" w:rsidRPr="00A71D81" w:rsidRDefault="00071D1C" w:rsidP="00EF3662">
            <w:pPr>
              <w:jc w:val="center"/>
              <w:rPr>
                <w:rFonts w:ascii="GHEA Grapalat" w:hAnsi="GHEA Grapalat"/>
                <w:sz w:val="18"/>
              </w:rPr>
            </w:pPr>
          </w:p>
        </w:tc>
        <w:tc>
          <w:tcPr>
            <w:tcW w:w="426" w:type="dxa"/>
            <w:vMerge/>
            <w:vAlign w:val="center"/>
          </w:tcPr>
          <w:p w14:paraId="258F5CFE" w14:textId="77777777" w:rsidR="00071D1C" w:rsidRPr="00A71D81" w:rsidRDefault="00071D1C" w:rsidP="00EF3662">
            <w:pPr>
              <w:jc w:val="center"/>
              <w:rPr>
                <w:rFonts w:ascii="GHEA Grapalat" w:hAnsi="GHEA Grapalat"/>
                <w:sz w:val="18"/>
              </w:rPr>
            </w:pPr>
          </w:p>
        </w:tc>
        <w:tc>
          <w:tcPr>
            <w:tcW w:w="622" w:type="dxa"/>
            <w:vMerge/>
            <w:vAlign w:val="center"/>
          </w:tcPr>
          <w:p w14:paraId="07EF3A65" w14:textId="77777777" w:rsidR="00071D1C" w:rsidRPr="00A71D81" w:rsidRDefault="00071D1C" w:rsidP="00EF3662">
            <w:pPr>
              <w:jc w:val="center"/>
              <w:rPr>
                <w:rFonts w:ascii="GHEA Grapalat" w:hAnsi="GHEA Grapalat"/>
                <w:sz w:val="18"/>
              </w:rPr>
            </w:pPr>
          </w:p>
        </w:tc>
        <w:tc>
          <w:tcPr>
            <w:tcW w:w="1260" w:type="dxa"/>
            <w:vMerge/>
            <w:vAlign w:val="center"/>
          </w:tcPr>
          <w:p w14:paraId="7F9FD80E" w14:textId="77777777" w:rsidR="00071D1C" w:rsidRPr="00A71D81" w:rsidRDefault="00071D1C" w:rsidP="00EF3662">
            <w:pPr>
              <w:jc w:val="center"/>
              <w:rPr>
                <w:rFonts w:ascii="GHEA Grapalat" w:hAnsi="GHEA Grapalat"/>
                <w:sz w:val="18"/>
              </w:rPr>
            </w:pPr>
          </w:p>
        </w:tc>
        <w:tc>
          <w:tcPr>
            <w:tcW w:w="900" w:type="dxa"/>
            <w:vMerge/>
            <w:vAlign w:val="center"/>
          </w:tcPr>
          <w:p w14:paraId="32308719" w14:textId="77777777" w:rsidR="00071D1C" w:rsidRPr="00A71D81" w:rsidRDefault="00071D1C" w:rsidP="00EF3662">
            <w:pPr>
              <w:jc w:val="center"/>
              <w:rPr>
                <w:rFonts w:ascii="GHEA Grapalat" w:hAnsi="GHEA Grapalat"/>
                <w:sz w:val="18"/>
              </w:rPr>
            </w:pPr>
          </w:p>
        </w:tc>
        <w:tc>
          <w:tcPr>
            <w:tcW w:w="900" w:type="dxa"/>
            <w:vAlign w:val="center"/>
          </w:tcPr>
          <w:p w14:paraId="0ABBA739"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հասցեն</w:t>
            </w:r>
            <w:proofErr w:type="spellEnd"/>
          </w:p>
        </w:tc>
        <w:tc>
          <w:tcPr>
            <w:tcW w:w="900" w:type="dxa"/>
            <w:vAlign w:val="center"/>
          </w:tcPr>
          <w:p w14:paraId="5C0AE0B7"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ենթակա</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1170" w:type="dxa"/>
            <w:vAlign w:val="center"/>
          </w:tcPr>
          <w:p w14:paraId="285BB05D" w14:textId="77777777" w:rsidR="00071D1C" w:rsidRPr="00A71D81" w:rsidRDefault="00700C81" w:rsidP="00EF3662">
            <w:pPr>
              <w:jc w:val="center"/>
              <w:rPr>
                <w:rFonts w:ascii="GHEA Grapalat" w:hAnsi="GHEA Grapalat"/>
                <w:sz w:val="18"/>
              </w:rPr>
            </w:pPr>
            <w:proofErr w:type="spellStart"/>
            <w:r w:rsidRPr="00A71D81">
              <w:rPr>
                <w:rFonts w:ascii="GHEA Grapalat" w:hAnsi="GHEA Grapalat"/>
                <w:sz w:val="18"/>
              </w:rPr>
              <w:t>Ժ</w:t>
            </w:r>
            <w:r w:rsidR="00071D1C" w:rsidRPr="00A71D81">
              <w:rPr>
                <w:rFonts w:ascii="GHEA Grapalat" w:hAnsi="GHEA Grapalat"/>
                <w:sz w:val="18"/>
              </w:rPr>
              <w:t>ամկետը</w:t>
            </w:r>
            <w:proofErr w:type="spellEnd"/>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973F22" w:rsidRPr="003C439C" w14:paraId="2E64C25F" w14:textId="77777777" w:rsidTr="00536D0A">
        <w:trPr>
          <w:trHeight w:val="246"/>
        </w:trPr>
        <w:tc>
          <w:tcPr>
            <w:tcW w:w="967" w:type="dxa"/>
          </w:tcPr>
          <w:p w14:paraId="616F865F" w14:textId="72EDA3DE" w:rsidR="00973F22" w:rsidRPr="00A71D81" w:rsidRDefault="00973F22" w:rsidP="00973F22">
            <w:pPr>
              <w:jc w:val="center"/>
              <w:rPr>
                <w:rFonts w:ascii="GHEA Grapalat" w:hAnsi="GHEA Grapalat"/>
                <w:sz w:val="20"/>
              </w:rPr>
            </w:pPr>
            <w:r>
              <w:rPr>
                <w:rFonts w:ascii="GHEA Grapalat" w:hAnsi="GHEA Grapalat"/>
                <w:sz w:val="20"/>
                <w:lang w:val="ru-RU"/>
              </w:rPr>
              <w:t>1</w:t>
            </w:r>
          </w:p>
        </w:tc>
        <w:tc>
          <w:tcPr>
            <w:tcW w:w="1530" w:type="dxa"/>
          </w:tcPr>
          <w:p w14:paraId="0E82D118" w14:textId="1F74AC79" w:rsidR="00973F22" w:rsidRPr="001A16DD" w:rsidRDefault="003C439C" w:rsidP="00973F22">
            <w:pPr>
              <w:jc w:val="center"/>
              <w:rPr>
                <w:rFonts w:ascii="Sylfaen" w:hAnsi="Sylfaen"/>
                <w:sz w:val="20"/>
                <w:lang w:val="hy-AM"/>
              </w:rPr>
            </w:pPr>
            <w:r>
              <w:rPr>
                <w:rFonts w:ascii="Sylfaen" w:hAnsi="Sylfaen"/>
                <w:sz w:val="20"/>
                <w:lang w:val="hy-AM"/>
              </w:rPr>
              <w:t>09211100/5</w:t>
            </w:r>
          </w:p>
        </w:tc>
        <w:tc>
          <w:tcPr>
            <w:tcW w:w="1260" w:type="dxa"/>
          </w:tcPr>
          <w:p w14:paraId="4B9C2C62" w14:textId="3915B8C0" w:rsidR="00973F22" w:rsidRPr="003C439C" w:rsidRDefault="003C439C" w:rsidP="00973F22">
            <w:pPr>
              <w:jc w:val="center"/>
              <w:rPr>
                <w:rFonts w:ascii="GHEA Grapalat" w:hAnsi="GHEA Grapalat"/>
                <w:sz w:val="20"/>
                <w:lang w:val="hy-AM"/>
              </w:rPr>
            </w:pPr>
            <w:r>
              <w:rPr>
                <w:rFonts w:ascii="GHEA Grapalat" w:hAnsi="GHEA Grapalat"/>
                <w:sz w:val="20"/>
                <w:lang w:val="hy-AM"/>
              </w:rPr>
              <w:t xml:space="preserve">Ավտոյուղ </w:t>
            </w:r>
            <w:r>
              <w:rPr>
                <w:rFonts w:ascii="GHEA Grapalat" w:hAnsi="GHEA Grapalat"/>
                <w:sz w:val="20"/>
              </w:rPr>
              <w:t>SAE 15 W 40</w:t>
            </w:r>
            <w:r>
              <w:rPr>
                <w:rFonts w:ascii="GHEA Grapalat" w:hAnsi="GHEA Grapalat"/>
                <w:sz w:val="20"/>
                <w:lang w:val="hy-AM"/>
              </w:rPr>
              <w:t xml:space="preserve"> դիզելային</w:t>
            </w:r>
          </w:p>
        </w:tc>
        <w:tc>
          <w:tcPr>
            <w:tcW w:w="990" w:type="dxa"/>
          </w:tcPr>
          <w:p w14:paraId="415F7AF3" w14:textId="77777777" w:rsidR="00973F22" w:rsidRPr="00A71D81" w:rsidRDefault="00973F22" w:rsidP="00973F22">
            <w:pPr>
              <w:jc w:val="center"/>
              <w:rPr>
                <w:rFonts w:ascii="GHEA Grapalat" w:hAnsi="GHEA Grapalat"/>
                <w:sz w:val="20"/>
              </w:rPr>
            </w:pPr>
          </w:p>
        </w:tc>
        <w:tc>
          <w:tcPr>
            <w:tcW w:w="4622" w:type="dxa"/>
          </w:tcPr>
          <w:p w14:paraId="39E73077" w14:textId="77777777" w:rsidR="00973F22" w:rsidRDefault="003C439C" w:rsidP="00973F22">
            <w:pPr>
              <w:jc w:val="center"/>
              <w:rPr>
                <w:rFonts w:ascii="GHEA Grapalat" w:hAnsi="GHEA Grapalat"/>
                <w:sz w:val="20"/>
                <w:lang w:val="hy-AM"/>
              </w:rPr>
            </w:pPr>
            <w:r>
              <w:rPr>
                <w:rFonts w:ascii="GHEA Grapalat" w:hAnsi="GHEA Grapalat"/>
                <w:sz w:val="20"/>
              </w:rPr>
              <w:t xml:space="preserve">SAE 15 W 40 API CI-4 </w:t>
            </w:r>
            <w:r>
              <w:rPr>
                <w:rFonts w:ascii="GHEA Grapalat" w:hAnsi="GHEA Grapalat"/>
                <w:sz w:val="20"/>
                <w:lang w:val="hy-AM"/>
              </w:rPr>
              <w:t xml:space="preserve">կամ </w:t>
            </w:r>
            <w:r>
              <w:rPr>
                <w:rFonts w:ascii="GHEA Grapalat" w:hAnsi="GHEA Grapalat"/>
                <w:sz w:val="20"/>
              </w:rPr>
              <w:t>CH -4</w:t>
            </w:r>
            <w:r>
              <w:rPr>
                <w:rFonts w:ascii="GHEA Grapalat" w:hAnsi="GHEA Grapalat"/>
                <w:sz w:val="20"/>
                <w:lang w:val="hy-AM"/>
              </w:rPr>
              <w:t xml:space="preserve"> պետք է միանշանակ համապատասխանեն </w:t>
            </w:r>
            <w:r>
              <w:rPr>
                <w:rFonts w:ascii="GHEA Grapalat" w:hAnsi="GHEA Grapalat"/>
                <w:sz w:val="20"/>
              </w:rPr>
              <w:t>A.C.E.A (</w:t>
            </w:r>
            <w:r>
              <w:rPr>
                <w:rFonts w:ascii="GHEA Grapalat" w:hAnsi="GHEA Grapalat"/>
                <w:sz w:val="20"/>
                <w:lang w:val="hy-AM"/>
              </w:rPr>
              <w:t>Եվրոպական ավտոարտադրողների միություն</w:t>
            </w:r>
            <w:r>
              <w:rPr>
                <w:rFonts w:ascii="GHEA Grapalat" w:hAnsi="GHEA Grapalat"/>
                <w:sz w:val="20"/>
              </w:rPr>
              <w:t>)</w:t>
            </w:r>
            <w:r>
              <w:rPr>
                <w:rFonts w:ascii="GHEA Grapalat" w:hAnsi="GHEA Grapalat"/>
                <w:sz w:val="20"/>
                <w:lang w:val="hy-AM"/>
              </w:rPr>
              <w:t xml:space="preserve">։ </w:t>
            </w:r>
          </w:p>
          <w:p w14:paraId="679789DC" w14:textId="77777777" w:rsidR="005F6335" w:rsidRPr="0071195E" w:rsidRDefault="003C439C" w:rsidP="005F6335">
            <w:pPr>
              <w:jc w:val="center"/>
              <w:rPr>
                <w:rFonts w:ascii="Arial" w:hAnsi="Arial" w:cs="Arial"/>
                <w:sz w:val="16"/>
                <w:szCs w:val="16"/>
                <w:lang w:val="hy-AM"/>
              </w:rPr>
            </w:pPr>
            <w:r>
              <w:rPr>
                <w:rFonts w:ascii="GHEA Grapalat" w:hAnsi="GHEA Grapalat"/>
                <w:sz w:val="20"/>
                <w:lang w:val="hy-AM"/>
              </w:rPr>
              <w:tab/>
            </w:r>
            <w:r w:rsidR="005F6335" w:rsidRPr="0071195E">
              <w:rPr>
                <w:rFonts w:ascii="Arial" w:hAnsi="Arial" w:cs="Arial"/>
                <w:sz w:val="16"/>
                <w:szCs w:val="16"/>
                <w:lang w:val="hy-AM"/>
              </w:rPr>
              <w:t>մատակ</w:t>
            </w:r>
            <w:r w:rsidR="005F6335">
              <w:rPr>
                <w:rFonts w:ascii="Arial" w:hAnsi="Arial" w:cs="Arial"/>
                <w:sz w:val="16"/>
                <w:szCs w:val="16"/>
                <w:lang w:val="hy-AM"/>
              </w:rPr>
              <w:t>արարվելու է անմիջապես մատակարարի կողմից գնման հայտ ստանալուց ոչ ուշ քան 24 ժամ</w:t>
            </w:r>
            <w:r w:rsidR="005F6335" w:rsidRPr="0071195E">
              <w:rPr>
                <w:rFonts w:ascii="Arial" w:hAnsi="Arial" w:cs="Arial"/>
                <w:sz w:val="16"/>
                <w:szCs w:val="16"/>
                <w:lang w:val="hy-AM"/>
              </w:rPr>
              <w:t>, ցանկացած քանակությամբ:</w:t>
            </w:r>
          </w:p>
          <w:p w14:paraId="06FCA3D5" w14:textId="3B90B39C" w:rsidR="003C439C" w:rsidRPr="003C439C" w:rsidRDefault="005F6335" w:rsidP="005F6335">
            <w:pPr>
              <w:tabs>
                <w:tab w:val="left" w:pos="540"/>
              </w:tabs>
              <w:rPr>
                <w:rFonts w:ascii="GHEA Grapalat" w:hAnsi="GHEA Grapalat"/>
                <w:sz w:val="20"/>
                <w:lang w:val="hy-AM"/>
              </w:rPr>
            </w:pPr>
            <w:r w:rsidRPr="0071195E">
              <w:rPr>
                <w:rFonts w:ascii="Arial" w:hAnsi="Arial" w:cs="Arial"/>
                <w:sz w:val="16"/>
                <w:szCs w:val="16"/>
                <w:lang w:val="hy-AM"/>
              </w:rPr>
              <w:t>Վճ</w:t>
            </w:r>
            <w:r>
              <w:rPr>
                <w:rFonts w:ascii="Arial" w:hAnsi="Arial" w:cs="Arial"/>
                <w:sz w:val="16"/>
                <w:szCs w:val="16"/>
                <w:lang w:val="hy-AM"/>
              </w:rPr>
              <w:t>արումը ամսվա կտրվածքով՝ համաձայ</w:t>
            </w:r>
            <w:r w:rsidRPr="0071195E">
              <w:rPr>
                <w:rFonts w:ascii="Arial" w:hAnsi="Arial" w:cs="Arial"/>
                <w:sz w:val="16"/>
                <w:szCs w:val="16"/>
                <w:lang w:val="hy-AM"/>
              </w:rPr>
              <w:t>ներկայացված հաշվարկային փաստաթղթի:</w:t>
            </w:r>
          </w:p>
        </w:tc>
        <w:tc>
          <w:tcPr>
            <w:tcW w:w="426" w:type="dxa"/>
          </w:tcPr>
          <w:p w14:paraId="2525D6E8" w14:textId="2135FDD2" w:rsidR="00973F22" w:rsidRPr="003C439C" w:rsidRDefault="00973F22" w:rsidP="00973F22">
            <w:pPr>
              <w:jc w:val="center"/>
              <w:rPr>
                <w:rFonts w:ascii="GHEA Grapalat" w:hAnsi="GHEA Grapalat"/>
                <w:sz w:val="20"/>
                <w:lang w:val="hy-AM"/>
              </w:rPr>
            </w:pPr>
          </w:p>
        </w:tc>
        <w:tc>
          <w:tcPr>
            <w:tcW w:w="622" w:type="dxa"/>
          </w:tcPr>
          <w:p w14:paraId="37B2426C" w14:textId="77777777" w:rsidR="00973F22" w:rsidRPr="003C439C" w:rsidRDefault="00973F22" w:rsidP="00973F22">
            <w:pPr>
              <w:jc w:val="center"/>
              <w:rPr>
                <w:rFonts w:ascii="GHEA Grapalat" w:hAnsi="GHEA Grapalat"/>
                <w:sz w:val="20"/>
                <w:lang w:val="hy-AM"/>
              </w:rPr>
            </w:pPr>
          </w:p>
        </w:tc>
        <w:tc>
          <w:tcPr>
            <w:tcW w:w="1260" w:type="dxa"/>
          </w:tcPr>
          <w:p w14:paraId="4CAAEF4B" w14:textId="4E9E622C" w:rsidR="00973F22" w:rsidRPr="00973F22" w:rsidRDefault="00973F22" w:rsidP="00973F22">
            <w:pPr>
              <w:jc w:val="center"/>
              <w:rPr>
                <w:rFonts w:ascii="GHEA Grapalat" w:hAnsi="GHEA Grapalat"/>
                <w:sz w:val="20"/>
                <w:lang w:val="hy-AM"/>
              </w:rPr>
            </w:pPr>
          </w:p>
        </w:tc>
        <w:tc>
          <w:tcPr>
            <w:tcW w:w="900" w:type="dxa"/>
          </w:tcPr>
          <w:p w14:paraId="54AAE3B7" w14:textId="315ADFCE" w:rsidR="00973F22" w:rsidRPr="00E22E28" w:rsidRDefault="00E22E28" w:rsidP="00973F22">
            <w:pPr>
              <w:jc w:val="center"/>
              <w:rPr>
                <w:rFonts w:ascii="GHEA Grapalat" w:hAnsi="GHEA Grapalat"/>
                <w:sz w:val="20"/>
              </w:rPr>
            </w:pPr>
            <w:r>
              <w:rPr>
                <w:rFonts w:ascii="GHEA Grapalat" w:hAnsi="GHEA Grapalat"/>
                <w:sz w:val="20"/>
              </w:rPr>
              <w:t>870</w:t>
            </w:r>
          </w:p>
        </w:tc>
        <w:tc>
          <w:tcPr>
            <w:tcW w:w="900" w:type="dxa"/>
          </w:tcPr>
          <w:p w14:paraId="3AEECAA8" w14:textId="77777777" w:rsidR="00973F22" w:rsidRPr="003C439C" w:rsidRDefault="00973F22" w:rsidP="00973F22">
            <w:pPr>
              <w:jc w:val="center"/>
              <w:rPr>
                <w:rFonts w:ascii="GHEA Grapalat" w:hAnsi="GHEA Grapalat"/>
                <w:sz w:val="20"/>
                <w:lang w:val="hy-AM"/>
              </w:rPr>
            </w:pPr>
          </w:p>
        </w:tc>
        <w:tc>
          <w:tcPr>
            <w:tcW w:w="900" w:type="dxa"/>
          </w:tcPr>
          <w:p w14:paraId="75E16D70" w14:textId="313EA8D9" w:rsidR="00973F22" w:rsidRPr="00E22E28" w:rsidRDefault="00E22E28" w:rsidP="00973F22">
            <w:pPr>
              <w:jc w:val="center"/>
              <w:rPr>
                <w:rFonts w:ascii="Sylfaen" w:hAnsi="Sylfaen"/>
                <w:sz w:val="20"/>
              </w:rPr>
            </w:pPr>
            <w:r>
              <w:rPr>
                <w:rFonts w:ascii="Sylfaen" w:hAnsi="Sylfaen"/>
                <w:sz w:val="20"/>
              </w:rPr>
              <w:t>870</w:t>
            </w:r>
          </w:p>
        </w:tc>
        <w:tc>
          <w:tcPr>
            <w:tcW w:w="1170" w:type="dxa"/>
          </w:tcPr>
          <w:p w14:paraId="64305CCB" w14:textId="77777777" w:rsidR="00973F22" w:rsidRPr="003C439C" w:rsidRDefault="00973F22" w:rsidP="00973F22">
            <w:pPr>
              <w:jc w:val="center"/>
              <w:rPr>
                <w:rFonts w:ascii="GHEA Grapalat" w:hAnsi="GHEA Grapalat"/>
                <w:sz w:val="20"/>
                <w:lang w:val="hy-AM"/>
              </w:rPr>
            </w:pPr>
          </w:p>
        </w:tc>
      </w:tr>
      <w:tr w:rsidR="003C439C" w:rsidRPr="003C439C" w14:paraId="6AAF9F39" w14:textId="77777777" w:rsidTr="00536D0A">
        <w:trPr>
          <w:trHeight w:val="246"/>
        </w:trPr>
        <w:tc>
          <w:tcPr>
            <w:tcW w:w="967" w:type="dxa"/>
          </w:tcPr>
          <w:p w14:paraId="7C13ED19" w14:textId="3BF2EA8D" w:rsidR="003C439C" w:rsidRPr="003C439C" w:rsidRDefault="003C439C" w:rsidP="00973F22">
            <w:pPr>
              <w:jc w:val="center"/>
              <w:rPr>
                <w:rFonts w:ascii="GHEA Grapalat" w:hAnsi="GHEA Grapalat"/>
                <w:sz w:val="20"/>
                <w:lang w:val="hy-AM"/>
              </w:rPr>
            </w:pPr>
            <w:r>
              <w:rPr>
                <w:rFonts w:ascii="GHEA Grapalat" w:hAnsi="GHEA Grapalat"/>
                <w:sz w:val="20"/>
                <w:lang w:val="hy-AM"/>
              </w:rPr>
              <w:t>2</w:t>
            </w:r>
          </w:p>
        </w:tc>
        <w:tc>
          <w:tcPr>
            <w:tcW w:w="1530" w:type="dxa"/>
          </w:tcPr>
          <w:p w14:paraId="237BDCC8" w14:textId="711CF5DE" w:rsidR="003C439C" w:rsidRDefault="003C439C" w:rsidP="00973F22">
            <w:pPr>
              <w:jc w:val="center"/>
              <w:rPr>
                <w:rFonts w:ascii="Sylfaen" w:hAnsi="Sylfaen"/>
                <w:sz w:val="20"/>
                <w:lang w:val="hy-AM"/>
              </w:rPr>
            </w:pPr>
            <w:r>
              <w:rPr>
                <w:rFonts w:ascii="Sylfaen" w:hAnsi="Sylfaen"/>
                <w:sz w:val="20"/>
                <w:lang w:val="hy-AM"/>
              </w:rPr>
              <w:t>09211600/2</w:t>
            </w:r>
          </w:p>
        </w:tc>
        <w:tc>
          <w:tcPr>
            <w:tcW w:w="1260" w:type="dxa"/>
          </w:tcPr>
          <w:p w14:paraId="61D1B281" w14:textId="37D74FB1" w:rsidR="003C439C" w:rsidRPr="003C439C" w:rsidRDefault="003C439C" w:rsidP="00973F22">
            <w:pPr>
              <w:jc w:val="center"/>
              <w:rPr>
                <w:rFonts w:ascii="GHEA Grapalat" w:hAnsi="GHEA Grapalat"/>
                <w:sz w:val="20"/>
              </w:rPr>
            </w:pPr>
            <w:r>
              <w:rPr>
                <w:rFonts w:ascii="GHEA Grapalat" w:hAnsi="GHEA Grapalat"/>
                <w:sz w:val="20"/>
                <w:lang w:val="hy-AM"/>
              </w:rPr>
              <w:t xml:space="preserve">Յուղ հիդրավլիկ տրանսմիսիոն </w:t>
            </w:r>
            <w:r>
              <w:rPr>
                <w:rFonts w:ascii="GHEA Grapalat" w:hAnsi="GHEA Grapalat"/>
                <w:sz w:val="20"/>
              </w:rPr>
              <w:t>ATF</w:t>
            </w:r>
          </w:p>
        </w:tc>
        <w:tc>
          <w:tcPr>
            <w:tcW w:w="990" w:type="dxa"/>
          </w:tcPr>
          <w:p w14:paraId="44B9F480" w14:textId="77777777" w:rsidR="003C439C" w:rsidRPr="00A71D81" w:rsidRDefault="003C439C" w:rsidP="00973F22">
            <w:pPr>
              <w:jc w:val="center"/>
              <w:rPr>
                <w:rFonts w:ascii="GHEA Grapalat" w:hAnsi="GHEA Grapalat"/>
                <w:sz w:val="20"/>
              </w:rPr>
            </w:pPr>
          </w:p>
        </w:tc>
        <w:tc>
          <w:tcPr>
            <w:tcW w:w="4622" w:type="dxa"/>
          </w:tcPr>
          <w:p w14:paraId="0FF7EFF4" w14:textId="77777777" w:rsidR="005F6335" w:rsidRDefault="005F6335" w:rsidP="00973F22">
            <w:pPr>
              <w:jc w:val="center"/>
              <w:rPr>
                <w:rFonts w:ascii="GHEA Grapalat" w:hAnsi="GHEA Grapalat"/>
                <w:sz w:val="20"/>
              </w:rPr>
            </w:pPr>
            <w:r>
              <w:rPr>
                <w:rFonts w:ascii="GHEA Grapalat" w:hAnsi="GHEA Grapalat"/>
                <w:sz w:val="20"/>
              </w:rPr>
              <w:t xml:space="preserve"> </w:t>
            </w:r>
          </w:p>
          <w:tbl>
            <w:tblPr>
              <w:tblW w:w="0" w:type="auto"/>
              <w:tblCellSpacing w:w="0" w:type="dxa"/>
              <w:shd w:val="clear" w:color="auto" w:fill="FFFFFF"/>
              <w:tblLayout w:type="fixed"/>
              <w:tblCellMar>
                <w:left w:w="0" w:type="dxa"/>
                <w:right w:w="0" w:type="dxa"/>
              </w:tblCellMar>
              <w:tblLook w:val="04A0" w:firstRow="1" w:lastRow="0" w:firstColumn="1" w:lastColumn="0" w:noHBand="0" w:noVBand="1"/>
            </w:tblPr>
            <w:tblGrid>
              <w:gridCol w:w="2277"/>
            </w:tblGrid>
            <w:tr w:rsidR="005F6335" w:rsidRPr="00707315" w14:paraId="3326C052" w14:textId="77777777" w:rsidTr="00A8063B">
              <w:trPr>
                <w:tblCellSpacing w:w="0" w:type="dxa"/>
              </w:trPr>
              <w:tc>
                <w:tcPr>
                  <w:tcW w:w="2277" w:type="dxa"/>
                  <w:tcBorders>
                    <w:top w:val="nil"/>
                    <w:left w:val="nil"/>
                    <w:bottom w:val="nil"/>
                    <w:right w:val="nil"/>
                  </w:tcBorders>
                  <w:shd w:val="clear" w:color="auto" w:fill="E2E7ED"/>
                  <w:tcMar>
                    <w:top w:w="0" w:type="dxa"/>
                    <w:left w:w="150" w:type="dxa"/>
                    <w:bottom w:w="0" w:type="dxa"/>
                    <w:right w:w="150" w:type="dxa"/>
                  </w:tcMar>
                  <w:hideMark/>
                </w:tcPr>
                <w:p w14:paraId="35BD1DA3" w14:textId="77777777" w:rsidR="005F6335" w:rsidRPr="00707315" w:rsidRDefault="005F6335" w:rsidP="00A8063B">
                  <w:pPr>
                    <w:spacing w:after="200" w:line="276" w:lineRule="auto"/>
                    <w:jc w:val="both"/>
                    <w:rPr>
                      <w:rFonts w:ascii="Arial" w:eastAsiaTheme="minorHAnsi" w:hAnsi="Arial" w:cs="Arial"/>
                      <w:color w:val="58595B"/>
                      <w:sz w:val="21"/>
                      <w:szCs w:val="21"/>
                      <w:lang w:val="hy-AM"/>
                    </w:rPr>
                  </w:pPr>
                  <w:r>
                    <w:rPr>
                      <w:rFonts w:ascii="Arial" w:hAnsi="Arial" w:cs="Arial"/>
                      <w:color w:val="58595B"/>
                      <w:sz w:val="21"/>
                      <w:szCs w:val="21"/>
                      <w:lang w:val="hy-AM"/>
                    </w:rPr>
                    <w:t>Բնութագիր</w:t>
                  </w:r>
                </w:p>
              </w:tc>
            </w:tr>
            <w:tr w:rsidR="005F6335" w:rsidRPr="00707315" w14:paraId="319760D4" w14:textId="77777777" w:rsidTr="00A8063B">
              <w:trPr>
                <w:tblCellSpacing w:w="0" w:type="dxa"/>
              </w:trPr>
              <w:tc>
                <w:tcPr>
                  <w:tcW w:w="2277" w:type="dxa"/>
                  <w:tcBorders>
                    <w:top w:val="nil"/>
                    <w:left w:val="nil"/>
                    <w:bottom w:val="nil"/>
                    <w:right w:val="nil"/>
                  </w:tcBorders>
                  <w:shd w:val="clear" w:color="auto" w:fill="FFFFFF"/>
                  <w:tcMar>
                    <w:top w:w="0" w:type="dxa"/>
                    <w:left w:w="150" w:type="dxa"/>
                    <w:bottom w:w="0" w:type="dxa"/>
                    <w:right w:w="150" w:type="dxa"/>
                  </w:tcMar>
                  <w:hideMark/>
                </w:tcPr>
                <w:p w14:paraId="70ACD5EA" w14:textId="77777777" w:rsidR="005F6335" w:rsidRPr="00707315" w:rsidRDefault="005F6335" w:rsidP="00A8063B">
                  <w:pPr>
                    <w:jc w:val="both"/>
                    <w:rPr>
                      <w:rFonts w:ascii="Arial" w:hAnsi="Arial" w:cs="Arial"/>
                      <w:color w:val="58595B"/>
                      <w:sz w:val="21"/>
                      <w:szCs w:val="21"/>
                      <w:lang w:val="hy-AM" w:eastAsia="ru-RU"/>
                    </w:rPr>
                  </w:pPr>
                  <w:r>
                    <w:rPr>
                      <w:rFonts w:ascii="Arial" w:hAnsi="Arial" w:cs="Arial"/>
                      <w:color w:val="58595B"/>
                      <w:sz w:val="21"/>
                      <w:szCs w:val="21"/>
                      <w:lang w:eastAsia="ru-RU"/>
                    </w:rPr>
                    <w:t>ISO-</w:t>
                  </w:r>
                  <w:r>
                    <w:rPr>
                      <w:rFonts w:ascii="Arial" w:hAnsi="Arial" w:cs="Arial"/>
                      <w:color w:val="58595B"/>
                      <w:sz w:val="21"/>
                      <w:szCs w:val="21"/>
                      <w:lang w:val="hy-AM" w:eastAsia="ru-RU"/>
                    </w:rPr>
                    <w:t>դաս</w:t>
                  </w:r>
                </w:p>
              </w:tc>
            </w:tr>
            <w:tr w:rsidR="005F6335" w:rsidRPr="00707315" w14:paraId="698C0082" w14:textId="77777777" w:rsidTr="00A8063B">
              <w:trPr>
                <w:tblCellSpacing w:w="0" w:type="dxa"/>
              </w:trPr>
              <w:tc>
                <w:tcPr>
                  <w:tcW w:w="2277" w:type="dxa"/>
                  <w:tcBorders>
                    <w:top w:val="nil"/>
                    <w:left w:val="nil"/>
                    <w:bottom w:val="nil"/>
                    <w:right w:val="nil"/>
                  </w:tcBorders>
                  <w:shd w:val="clear" w:color="auto" w:fill="E2E7ED"/>
                  <w:tcMar>
                    <w:top w:w="0" w:type="dxa"/>
                    <w:left w:w="150" w:type="dxa"/>
                    <w:bottom w:w="0" w:type="dxa"/>
                    <w:right w:w="150" w:type="dxa"/>
                  </w:tcMar>
                  <w:hideMark/>
                </w:tcPr>
                <w:p w14:paraId="176A715F" w14:textId="77777777" w:rsidR="005F6335" w:rsidRPr="00707315" w:rsidRDefault="005F6335" w:rsidP="00A8063B">
                  <w:pPr>
                    <w:jc w:val="both"/>
                    <w:rPr>
                      <w:rFonts w:ascii="Arial" w:hAnsi="Arial" w:cs="Arial"/>
                      <w:color w:val="58595B"/>
                      <w:sz w:val="21"/>
                      <w:szCs w:val="21"/>
                      <w:lang w:eastAsia="ru-RU"/>
                    </w:rPr>
                  </w:pPr>
                  <w:proofErr w:type="spellStart"/>
                  <w:r w:rsidRPr="00707315">
                    <w:rPr>
                      <w:rStyle w:val="y2iqfc"/>
                      <w:rFonts w:ascii="inherit" w:hAnsi="inherit"/>
                      <w:color w:val="202124"/>
                      <w:sz w:val="16"/>
                      <w:szCs w:val="16"/>
                    </w:rPr>
                    <w:t>Մածուցիկություն</w:t>
                  </w:r>
                  <w:proofErr w:type="spellEnd"/>
                  <w:r w:rsidRPr="00707315">
                    <w:rPr>
                      <w:rFonts w:ascii="Arial" w:hAnsi="Arial" w:cs="Arial"/>
                      <w:color w:val="58595B"/>
                      <w:sz w:val="21"/>
                      <w:szCs w:val="21"/>
                      <w:lang w:eastAsia="ru-RU"/>
                    </w:rPr>
                    <w:t xml:space="preserve"> 100°C</w:t>
                  </w:r>
                </w:p>
              </w:tc>
            </w:tr>
            <w:tr w:rsidR="005F6335" w:rsidRPr="00707315" w14:paraId="7F356960" w14:textId="77777777" w:rsidTr="00A8063B">
              <w:trPr>
                <w:tblCellSpacing w:w="0" w:type="dxa"/>
              </w:trPr>
              <w:tc>
                <w:tcPr>
                  <w:tcW w:w="2277" w:type="dxa"/>
                  <w:tcBorders>
                    <w:top w:val="nil"/>
                    <w:left w:val="nil"/>
                    <w:bottom w:val="nil"/>
                    <w:right w:val="nil"/>
                  </w:tcBorders>
                  <w:shd w:val="clear" w:color="auto" w:fill="FFFFFF"/>
                  <w:tcMar>
                    <w:top w:w="0" w:type="dxa"/>
                    <w:left w:w="150" w:type="dxa"/>
                    <w:bottom w:w="0" w:type="dxa"/>
                    <w:right w:w="150" w:type="dxa"/>
                  </w:tcMar>
                  <w:hideMark/>
                </w:tcPr>
                <w:p w14:paraId="3AFC6181" w14:textId="77777777" w:rsidR="005F6335" w:rsidRPr="00707315" w:rsidRDefault="005F6335" w:rsidP="00A8063B">
                  <w:pPr>
                    <w:jc w:val="both"/>
                    <w:rPr>
                      <w:rFonts w:ascii="Arial" w:hAnsi="Arial" w:cs="Arial"/>
                      <w:color w:val="58595B"/>
                      <w:sz w:val="21"/>
                      <w:szCs w:val="21"/>
                      <w:lang w:eastAsia="ru-RU"/>
                    </w:rPr>
                  </w:pPr>
                  <w:proofErr w:type="spellStart"/>
                  <w:r w:rsidRPr="00707315">
                    <w:rPr>
                      <w:rStyle w:val="y2iqfc"/>
                      <w:rFonts w:ascii="inherit" w:hAnsi="inherit"/>
                      <w:color w:val="202124"/>
                      <w:sz w:val="16"/>
                      <w:szCs w:val="16"/>
                    </w:rPr>
                    <w:t>Մածուցիկություն</w:t>
                  </w:r>
                  <w:proofErr w:type="spellEnd"/>
                  <w:r w:rsidRPr="00707315">
                    <w:rPr>
                      <w:rFonts w:ascii="Arial" w:hAnsi="Arial" w:cs="Arial"/>
                      <w:color w:val="58595B"/>
                      <w:sz w:val="21"/>
                      <w:szCs w:val="21"/>
                      <w:lang w:eastAsia="ru-RU"/>
                    </w:rPr>
                    <w:t xml:space="preserve"> 40°C</w:t>
                  </w:r>
                </w:p>
              </w:tc>
            </w:tr>
            <w:tr w:rsidR="005F6335" w:rsidRPr="00707315" w14:paraId="2C0F2EAB" w14:textId="77777777" w:rsidTr="00A8063B">
              <w:trPr>
                <w:tblCellSpacing w:w="0" w:type="dxa"/>
              </w:trPr>
              <w:tc>
                <w:tcPr>
                  <w:tcW w:w="2277" w:type="dxa"/>
                  <w:tcBorders>
                    <w:top w:val="nil"/>
                    <w:left w:val="nil"/>
                    <w:bottom w:val="nil"/>
                    <w:right w:val="nil"/>
                  </w:tcBorders>
                  <w:shd w:val="clear" w:color="auto" w:fill="E2E7ED"/>
                  <w:tcMar>
                    <w:top w:w="0" w:type="dxa"/>
                    <w:left w:w="150" w:type="dxa"/>
                    <w:bottom w:w="0" w:type="dxa"/>
                    <w:right w:w="150" w:type="dxa"/>
                  </w:tcMar>
                  <w:hideMark/>
                </w:tcPr>
                <w:p w14:paraId="3F188E12" w14:textId="77777777" w:rsidR="005F6335" w:rsidRPr="00707315" w:rsidRDefault="005F6335" w:rsidP="00A8063B">
                  <w:pPr>
                    <w:jc w:val="both"/>
                    <w:rPr>
                      <w:rFonts w:ascii="Arial" w:hAnsi="Arial" w:cs="Arial"/>
                      <w:color w:val="58595B"/>
                      <w:sz w:val="21"/>
                      <w:szCs w:val="21"/>
                      <w:lang w:eastAsia="ru-RU"/>
                    </w:rPr>
                  </w:pPr>
                  <w:proofErr w:type="spellStart"/>
                  <w:r w:rsidRPr="00707315">
                    <w:rPr>
                      <w:rStyle w:val="y2iqfc"/>
                      <w:rFonts w:ascii="inherit" w:hAnsi="inherit"/>
                      <w:color w:val="202124"/>
                      <w:sz w:val="16"/>
                      <w:szCs w:val="16"/>
                    </w:rPr>
                    <w:t>Մածուցիկության</w:t>
                  </w:r>
                  <w:proofErr w:type="spellEnd"/>
                  <w:r w:rsidRPr="00707315">
                    <w:rPr>
                      <w:rStyle w:val="y2iqfc"/>
                      <w:rFonts w:ascii="inherit" w:hAnsi="inherit"/>
                      <w:color w:val="202124"/>
                      <w:sz w:val="16"/>
                      <w:szCs w:val="16"/>
                    </w:rPr>
                    <w:t xml:space="preserve"> </w:t>
                  </w:r>
                  <w:proofErr w:type="spellStart"/>
                  <w:r w:rsidRPr="00707315">
                    <w:rPr>
                      <w:rStyle w:val="y2iqfc"/>
                      <w:rFonts w:ascii="inherit" w:hAnsi="inherit"/>
                      <w:color w:val="202124"/>
                      <w:sz w:val="16"/>
                      <w:szCs w:val="16"/>
                    </w:rPr>
                    <w:t>ինդեքսը</w:t>
                  </w:r>
                  <w:proofErr w:type="spellEnd"/>
                </w:p>
              </w:tc>
            </w:tr>
            <w:tr w:rsidR="005F6335" w:rsidRPr="00ED392E" w14:paraId="46EC4D0D" w14:textId="77777777" w:rsidTr="00A8063B">
              <w:trPr>
                <w:tblCellSpacing w:w="0" w:type="dxa"/>
              </w:trPr>
              <w:tc>
                <w:tcPr>
                  <w:tcW w:w="2277" w:type="dxa"/>
                  <w:tcBorders>
                    <w:top w:val="nil"/>
                    <w:left w:val="nil"/>
                    <w:bottom w:val="nil"/>
                    <w:right w:val="nil"/>
                  </w:tcBorders>
                  <w:shd w:val="clear" w:color="auto" w:fill="FFFFFF"/>
                  <w:tcMar>
                    <w:top w:w="0" w:type="dxa"/>
                    <w:left w:w="150" w:type="dxa"/>
                    <w:bottom w:w="0" w:type="dxa"/>
                    <w:right w:w="150" w:type="dxa"/>
                  </w:tcMar>
                  <w:hideMark/>
                </w:tcPr>
                <w:p w14:paraId="5D7E1FB3" w14:textId="77777777" w:rsidR="005F6335" w:rsidRPr="00506768" w:rsidRDefault="005F6335" w:rsidP="00A806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eastAsia="ru-RU"/>
                    </w:rPr>
                  </w:pPr>
                  <w:r w:rsidRPr="00707315">
                    <w:rPr>
                      <w:rFonts w:ascii="inherit" w:hAnsi="inherit" w:cs="Courier New"/>
                      <w:color w:val="202124"/>
                      <w:sz w:val="16"/>
                      <w:szCs w:val="16"/>
                      <w:lang w:val="hy-AM" w:eastAsia="ru-RU"/>
                    </w:rPr>
                    <w:t>Խտությունը 15°C-ում</w:t>
                  </w:r>
                </w:p>
                <w:p w14:paraId="4A92FE1A" w14:textId="77777777" w:rsidR="005F6335" w:rsidRDefault="005F6335" w:rsidP="00A8063B">
                  <w:pPr>
                    <w:jc w:val="both"/>
                    <w:rPr>
                      <w:rFonts w:ascii="Arial" w:hAnsi="Arial" w:cs="Arial"/>
                      <w:color w:val="58595B"/>
                      <w:sz w:val="21"/>
                      <w:szCs w:val="21"/>
                      <w:lang w:eastAsia="ru-RU"/>
                    </w:rPr>
                  </w:pPr>
                </w:p>
                <w:p w14:paraId="042B10C1" w14:textId="77777777" w:rsidR="005F6335" w:rsidRPr="00EC332C" w:rsidRDefault="005F6335" w:rsidP="00A8063B">
                  <w:pPr>
                    <w:rPr>
                      <w:rFonts w:ascii="Arial" w:hAnsi="Arial" w:cs="Arial"/>
                      <w:sz w:val="21"/>
                      <w:szCs w:val="21"/>
                      <w:lang w:eastAsia="ru-RU"/>
                    </w:rPr>
                  </w:pPr>
                </w:p>
                <w:p w14:paraId="3099CE37" w14:textId="77777777" w:rsidR="005F6335" w:rsidRDefault="005F6335" w:rsidP="00A8063B">
                  <w:pPr>
                    <w:jc w:val="center"/>
                    <w:rPr>
                      <w:rFonts w:ascii="Arial" w:hAnsi="Arial" w:cs="Arial"/>
                      <w:sz w:val="16"/>
                      <w:szCs w:val="16"/>
                    </w:rPr>
                  </w:pPr>
                  <w:r w:rsidRPr="0071195E">
                    <w:rPr>
                      <w:rFonts w:ascii="Arial" w:hAnsi="Arial" w:cs="Arial"/>
                      <w:sz w:val="16"/>
                      <w:szCs w:val="16"/>
                      <w:lang w:val="hy-AM"/>
                    </w:rPr>
                    <w:t>մատակ</w:t>
                  </w:r>
                  <w:r>
                    <w:rPr>
                      <w:rFonts w:ascii="Arial" w:hAnsi="Arial" w:cs="Arial"/>
                      <w:sz w:val="16"/>
                      <w:szCs w:val="16"/>
                      <w:lang w:val="hy-AM"/>
                    </w:rPr>
                    <w:t xml:space="preserve">արարվելու է անմիջապես մատակարարի կողմից գնման հայտ ստանալուց </w:t>
                  </w:r>
                </w:p>
                <w:p w14:paraId="032E5F69" w14:textId="1788CF1A" w:rsidR="005F6335" w:rsidRPr="0071195E" w:rsidRDefault="005F6335" w:rsidP="00A8063B">
                  <w:pPr>
                    <w:jc w:val="center"/>
                    <w:rPr>
                      <w:rFonts w:ascii="Arial" w:hAnsi="Arial" w:cs="Arial"/>
                      <w:sz w:val="16"/>
                      <w:szCs w:val="16"/>
                      <w:lang w:val="hy-AM"/>
                    </w:rPr>
                  </w:pPr>
                  <w:r>
                    <w:rPr>
                      <w:rFonts w:ascii="Arial" w:hAnsi="Arial" w:cs="Arial"/>
                      <w:sz w:val="16"/>
                      <w:szCs w:val="16"/>
                      <w:lang w:val="hy-AM"/>
                    </w:rPr>
                    <w:lastRenderedPageBreak/>
                    <w:t>ոչ ուշ քան 24 ժամ</w:t>
                  </w:r>
                  <w:r w:rsidRPr="0071195E">
                    <w:rPr>
                      <w:rFonts w:ascii="Arial" w:hAnsi="Arial" w:cs="Arial"/>
                      <w:sz w:val="16"/>
                      <w:szCs w:val="16"/>
                      <w:lang w:val="hy-AM"/>
                    </w:rPr>
                    <w:t>, ցանկացած քանակությամբ:</w:t>
                  </w:r>
                </w:p>
                <w:p w14:paraId="250EE177" w14:textId="77777777" w:rsidR="005F6335" w:rsidRPr="00EC332C" w:rsidRDefault="005F6335" w:rsidP="00A8063B">
                  <w:pPr>
                    <w:rPr>
                      <w:rFonts w:ascii="Arial" w:hAnsi="Arial" w:cs="Arial"/>
                      <w:sz w:val="21"/>
                      <w:szCs w:val="21"/>
                      <w:lang w:val="hy-AM" w:eastAsia="ru-RU"/>
                    </w:rPr>
                  </w:pPr>
                  <w:r w:rsidRPr="0071195E">
                    <w:rPr>
                      <w:rFonts w:ascii="Arial" w:hAnsi="Arial" w:cs="Arial"/>
                      <w:sz w:val="16"/>
                      <w:szCs w:val="16"/>
                      <w:lang w:val="hy-AM"/>
                    </w:rPr>
                    <w:t>Վճ</w:t>
                  </w:r>
                  <w:r>
                    <w:rPr>
                      <w:rFonts w:ascii="Arial" w:hAnsi="Arial" w:cs="Arial"/>
                      <w:sz w:val="16"/>
                      <w:szCs w:val="16"/>
                      <w:lang w:val="hy-AM"/>
                    </w:rPr>
                    <w:t>արումը ամսվա կտրվածքով՝ համաձայ</w:t>
                  </w:r>
                  <w:r w:rsidRPr="0071195E">
                    <w:rPr>
                      <w:rFonts w:ascii="Arial" w:hAnsi="Arial" w:cs="Arial"/>
                      <w:sz w:val="16"/>
                      <w:szCs w:val="16"/>
                      <w:lang w:val="hy-AM"/>
                    </w:rPr>
                    <w:t>ներկայացված հաշվարկային փաստաթղթի:</w:t>
                  </w:r>
                </w:p>
              </w:tc>
            </w:tr>
          </w:tbl>
          <w:p w14:paraId="2CE5B316" w14:textId="45CACBC4" w:rsidR="003C439C" w:rsidRPr="005F6335" w:rsidRDefault="003C439C" w:rsidP="00973F22">
            <w:pPr>
              <w:jc w:val="center"/>
              <w:rPr>
                <w:rFonts w:ascii="GHEA Grapalat" w:hAnsi="GHEA Grapalat"/>
                <w:sz w:val="20"/>
                <w:lang w:val="hy-AM"/>
              </w:rPr>
            </w:pPr>
          </w:p>
        </w:tc>
        <w:tc>
          <w:tcPr>
            <w:tcW w:w="426" w:type="dxa"/>
          </w:tcPr>
          <w:p w14:paraId="03140BA4" w14:textId="77777777" w:rsidR="003C439C" w:rsidRPr="003C439C" w:rsidRDefault="003C439C" w:rsidP="00973F22">
            <w:pPr>
              <w:jc w:val="center"/>
              <w:rPr>
                <w:rFonts w:ascii="GHEA Grapalat" w:hAnsi="GHEA Grapalat"/>
                <w:sz w:val="20"/>
                <w:lang w:val="hy-AM"/>
              </w:rPr>
            </w:pPr>
          </w:p>
        </w:tc>
        <w:tc>
          <w:tcPr>
            <w:tcW w:w="622" w:type="dxa"/>
          </w:tcPr>
          <w:p w14:paraId="330F5258" w14:textId="77777777" w:rsidR="003C439C" w:rsidRPr="003C439C" w:rsidRDefault="003C439C" w:rsidP="00973F22">
            <w:pPr>
              <w:jc w:val="center"/>
              <w:rPr>
                <w:rFonts w:ascii="GHEA Grapalat" w:hAnsi="GHEA Grapalat"/>
                <w:sz w:val="20"/>
                <w:lang w:val="hy-AM"/>
              </w:rPr>
            </w:pPr>
          </w:p>
        </w:tc>
        <w:tc>
          <w:tcPr>
            <w:tcW w:w="1260" w:type="dxa"/>
          </w:tcPr>
          <w:p w14:paraId="6DD6C38C" w14:textId="77777777" w:rsidR="003C439C" w:rsidRPr="00973F22" w:rsidRDefault="003C439C" w:rsidP="00973F22">
            <w:pPr>
              <w:jc w:val="center"/>
              <w:rPr>
                <w:rFonts w:ascii="GHEA Grapalat" w:hAnsi="GHEA Grapalat"/>
                <w:sz w:val="20"/>
                <w:lang w:val="hy-AM"/>
              </w:rPr>
            </w:pPr>
          </w:p>
        </w:tc>
        <w:tc>
          <w:tcPr>
            <w:tcW w:w="900" w:type="dxa"/>
          </w:tcPr>
          <w:p w14:paraId="6318D0F0" w14:textId="394736B9" w:rsidR="003C439C" w:rsidRPr="005F6335" w:rsidRDefault="005F6335" w:rsidP="00973F22">
            <w:pPr>
              <w:jc w:val="center"/>
              <w:rPr>
                <w:rFonts w:ascii="GHEA Grapalat" w:hAnsi="GHEA Grapalat"/>
                <w:sz w:val="20"/>
              </w:rPr>
            </w:pPr>
            <w:r>
              <w:rPr>
                <w:rFonts w:ascii="GHEA Grapalat" w:hAnsi="GHEA Grapalat"/>
                <w:sz w:val="20"/>
              </w:rPr>
              <w:t>594</w:t>
            </w:r>
          </w:p>
        </w:tc>
        <w:tc>
          <w:tcPr>
            <w:tcW w:w="900" w:type="dxa"/>
          </w:tcPr>
          <w:p w14:paraId="4A14636D" w14:textId="77777777" w:rsidR="003C439C" w:rsidRPr="003C439C" w:rsidRDefault="003C439C" w:rsidP="00973F22">
            <w:pPr>
              <w:jc w:val="center"/>
              <w:rPr>
                <w:rFonts w:ascii="GHEA Grapalat" w:hAnsi="GHEA Grapalat"/>
                <w:sz w:val="20"/>
                <w:lang w:val="hy-AM"/>
              </w:rPr>
            </w:pPr>
          </w:p>
        </w:tc>
        <w:tc>
          <w:tcPr>
            <w:tcW w:w="900" w:type="dxa"/>
          </w:tcPr>
          <w:p w14:paraId="0B371714" w14:textId="7C0B22E2" w:rsidR="003C439C" w:rsidRPr="005F6335" w:rsidRDefault="005F6335" w:rsidP="00973F22">
            <w:pPr>
              <w:jc w:val="center"/>
              <w:rPr>
                <w:rFonts w:ascii="Sylfaen" w:hAnsi="Sylfaen"/>
                <w:sz w:val="20"/>
              </w:rPr>
            </w:pPr>
            <w:r>
              <w:rPr>
                <w:rFonts w:ascii="Sylfaen" w:hAnsi="Sylfaen"/>
                <w:sz w:val="20"/>
              </w:rPr>
              <w:t>594</w:t>
            </w:r>
          </w:p>
        </w:tc>
        <w:tc>
          <w:tcPr>
            <w:tcW w:w="1170" w:type="dxa"/>
          </w:tcPr>
          <w:p w14:paraId="5B7D22DF" w14:textId="77777777" w:rsidR="003C439C" w:rsidRPr="003C439C" w:rsidRDefault="003C439C" w:rsidP="00973F22">
            <w:pPr>
              <w:jc w:val="center"/>
              <w:rPr>
                <w:rFonts w:ascii="GHEA Grapalat" w:hAnsi="GHEA Grapalat"/>
                <w:sz w:val="20"/>
                <w:lang w:val="hy-AM"/>
              </w:rPr>
            </w:pPr>
          </w:p>
        </w:tc>
      </w:tr>
      <w:tr w:rsidR="005F6335" w:rsidRPr="003C439C" w14:paraId="57B4429F" w14:textId="77777777" w:rsidTr="00536D0A">
        <w:trPr>
          <w:trHeight w:val="246"/>
        </w:trPr>
        <w:tc>
          <w:tcPr>
            <w:tcW w:w="967" w:type="dxa"/>
          </w:tcPr>
          <w:p w14:paraId="592010BE" w14:textId="4C8D03FC" w:rsidR="005F6335" w:rsidRPr="005F6335" w:rsidRDefault="005F6335" w:rsidP="00973F22">
            <w:pPr>
              <w:jc w:val="center"/>
              <w:rPr>
                <w:rFonts w:ascii="GHEA Grapalat" w:hAnsi="GHEA Grapalat"/>
                <w:sz w:val="20"/>
              </w:rPr>
            </w:pPr>
            <w:r>
              <w:rPr>
                <w:rFonts w:ascii="GHEA Grapalat" w:hAnsi="GHEA Grapalat"/>
                <w:sz w:val="20"/>
              </w:rPr>
              <w:t>3</w:t>
            </w:r>
          </w:p>
        </w:tc>
        <w:tc>
          <w:tcPr>
            <w:tcW w:w="1530" w:type="dxa"/>
          </w:tcPr>
          <w:p w14:paraId="3E2F1E38" w14:textId="58DEB057" w:rsidR="005F6335" w:rsidRPr="005F6335" w:rsidRDefault="005F6335" w:rsidP="00973F22">
            <w:pPr>
              <w:jc w:val="center"/>
              <w:rPr>
                <w:rFonts w:ascii="Sylfaen" w:hAnsi="Sylfaen"/>
                <w:sz w:val="20"/>
              </w:rPr>
            </w:pPr>
            <w:r>
              <w:rPr>
                <w:rFonts w:ascii="Sylfaen" w:hAnsi="Sylfaen"/>
                <w:sz w:val="20"/>
              </w:rPr>
              <w:t>09211100/6</w:t>
            </w:r>
          </w:p>
        </w:tc>
        <w:tc>
          <w:tcPr>
            <w:tcW w:w="1260" w:type="dxa"/>
          </w:tcPr>
          <w:p w14:paraId="30A711FA" w14:textId="16FFF59A" w:rsidR="005F6335" w:rsidRPr="005F6335" w:rsidRDefault="005F6335" w:rsidP="00973F22">
            <w:pPr>
              <w:jc w:val="center"/>
              <w:rPr>
                <w:rFonts w:ascii="GHEA Grapalat" w:hAnsi="GHEA Grapalat"/>
                <w:sz w:val="20"/>
              </w:rPr>
            </w:pPr>
            <w:r>
              <w:rPr>
                <w:rFonts w:ascii="GHEA Grapalat" w:hAnsi="GHEA Grapalat"/>
                <w:sz w:val="20"/>
                <w:lang w:val="hy-AM"/>
              </w:rPr>
              <w:t>Շարժիչի յուղ 5</w:t>
            </w:r>
            <w:r>
              <w:rPr>
                <w:rFonts w:ascii="GHEA Grapalat" w:hAnsi="GHEA Grapalat"/>
                <w:sz w:val="20"/>
              </w:rPr>
              <w:t>W-40</w:t>
            </w:r>
          </w:p>
        </w:tc>
        <w:tc>
          <w:tcPr>
            <w:tcW w:w="990" w:type="dxa"/>
          </w:tcPr>
          <w:p w14:paraId="1469702D" w14:textId="77777777" w:rsidR="005F6335" w:rsidRPr="00A71D81" w:rsidRDefault="005F6335" w:rsidP="00973F22">
            <w:pPr>
              <w:jc w:val="center"/>
              <w:rPr>
                <w:rFonts w:ascii="GHEA Grapalat" w:hAnsi="GHEA Grapalat"/>
                <w:sz w:val="20"/>
              </w:rPr>
            </w:pPr>
          </w:p>
        </w:tc>
        <w:tc>
          <w:tcPr>
            <w:tcW w:w="4622" w:type="dxa"/>
          </w:tcPr>
          <w:tbl>
            <w:tblPr>
              <w:tblW w:w="5679" w:type="dxa"/>
              <w:tblCellSpacing w:w="0" w:type="dxa"/>
              <w:shd w:val="clear" w:color="auto" w:fill="FFFFFF"/>
              <w:tblLayout w:type="fixed"/>
              <w:tblCellMar>
                <w:left w:w="0" w:type="dxa"/>
                <w:right w:w="0" w:type="dxa"/>
              </w:tblCellMar>
              <w:tblLook w:val="04A0" w:firstRow="1" w:lastRow="0" w:firstColumn="1" w:lastColumn="0" w:noHBand="0" w:noVBand="1"/>
            </w:tblPr>
            <w:tblGrid>
              <w:gridCol w:w="2277"/>
              <w:gridCol w:w="1701"/>
              <w:gridCol w:w="1701"/>
            </w:tblGrid>
            <w:tr w:rsidR="005F6335" w:rsidRPr="00707315" w14:paraId="4BE13AEF" w14:textId="77777777" w:rsidTr="00A8063B">
              <w:trPr>
                <w:tblCellSpacing w:w="0" w:type="dxa"/>
              </w:trPr>
              <w:tc>
                <w:tcPr>
                  <w:tcW w:w="2277" w:type="dxa"/>
                  <w:tcBorders>
                    <w:top w:val="nil"/>
                    <w:left w:val="nil"/>
                    <w:bottom w:val="nil"/>
                    <w:right w:val="nil"/>
                  </w:tcBorders>
                  <w:shd w:val="clear" w:color="auto" w:fill="E2E7ED"/>
                  <w:tcMar>
                    <w:top w:w="0" w:type="dxa"/>
                    <w:left w:w="150" w:type="dxa"/>
                    <w:bottom w:w="0" w:type="dxa"/>
                    <w:right w:w="150" w:type="dxa"/>
                  </w:tcMar>
                  <w:hideMark/>
                </w:tcPr>
                <w:p w14:paraId="396CAB0C" w14:textId="77777777" w:rsidR="005F6335" w:rsidRPr="00707315" w:rsidRDefault="005F6335" w:rsidP="00A8063B">
                  <w:pPr>
                    <w:spacing w:after="200" w:line="276" w:lineRule="auto"/>
                    <w:jc w:val="both"/>
                    <w:rPr>
                      <w:rFonts w:ascii="Arial" w:eastAsiaTheme="minorHAnsi" w:hAnsi="Arial" w:cs="Arial"/>
                      <w:color w:val="58595B"/>
                      <w:sz w:val="21"/>
                      <w:szCs w:val="21"/>
                      <w:lang w:val="hy-AM"/>
                    </w:rPr>
                  </w:pPr>
                  <w:r>
                    <w:rPr>
                      <w:rFonts w:ascii="Arial" w:hAnsi="Arial" w:cs="Arial"/>
                      <w:color w:val="58595B"/>
                      <w:sz w:val="21"/>
                      <w:szCs w:val="21"/>
                      <w:lang w:val="hy-AM"/>
                    </w:rPr>
                    <w:t>Բնութագիր</w:t>
                  </w:r>
                </w:p>
              </w:tc>
              <w:tc>
                <w:tcPr>
                  <w:tcW w:w="1701" w:type="dxa"/>
                  <w:tcBorders>
                    <w:top w:val="nil"/>
                    <w:left w:val="nil"/>
                    <w:bottom w:val="nil"/>
                    <w:right w:val="nil"/>
                  </w:tcBorders>
                  <w:shd w:val="clear" w:color="auto" w:fill="E2E7ED"/>
                  <w:tcMar>
                    <w:top w:w="0" w:type="dxa"/>
                    <w:left w:w="150" w:type="dxa"/>
                    <w:bottom w:w="0" w:type="dxa"/>
                    <w:right w:w="150" w:type="dxa"/>
                  </w:tcMar>
                  <w:hideMark/>
                </w:tcPr>
                <w:p w14:paraId="18EACAAC" w14:textId="77777777" w:rsidR="005F6335" w:rsidRPr="00707315" w:rsidRDefault="005F6335" w:rsidP="00A8063B">
                  <w:pPr>
                    <w:jc w:val="both"/>
                    <w:rPr>
                      <w:rFonts w:ascii="Arial" w:hAnsi="Arial" w:cs="Arial"/>
                      <w:color w:val="58595B"/>
                      <w:sz w:val="21"/>
                      <w:szCs w:val="21"/>
                      <w:lang w:val="hy-AM" w:eastAsia="ru-RU"/>
                    </w:rPr>
                  </w:pPr>
                  <w:r>
                    <w:rPr>
                      <w:rFonts w:ascii="Arial" w:hAnsi="Arial" w:cs="Arial"/>
                      <w:color w:val="58595B"/>
                      <w:sz w:val="21"/>
                      <w:szCs w:val="21"/>
                      <w:lang w:val="hy-AM" w:eastAsia="ru-RU"/>
                    </w:rPr>
                    <w:t>Մեթոդ</w:t>
                  </w:r>
                </w:p>
              </w:tc>
              <w:tc>
                <w:tcPr>
                  <w:tcW w:w="1701" w:type="dxa"/>
                  <w:tcBorders>
                    <w:top w:val="nil"/>
                    <w:left w:val="nil"/>
                    <w:bottom w:val="nil"/>
                    <w:right w:val="nil"/>
                  </w:tcBorders>
                  <w:shd w:val="clear" w:color="auto" w:fill="E2E7ED"/>
                  <w:tcMar>
                    <w:top w:w="0" w:type="dxa"/>
                    <w:left w:w="150" w:type="dxa"/>
                    <w:bottom w:w="0" w:type="dxa"/>
                    <w:right w:w="150" w:type="dxa"/>
                  </w:tcMar>
                  <w:hideMark/>
                </w:tcPr>
                <w:p w14:paraId="026DDDC3" w14:textId="77777777" w:rsidR="005F6335" w:rsidRPr="00707315" w:rsidRDefault="005F6335" w:rsidP="00A8063B">
                  <w:pPr>
                    <w:jc w:val="both"/>
                    <w:rPr>
                      <w:rFonts w:ascii="Arial" w:hAnsi="Arial" w:cs="Arial"/>
                      <w:color w:val="58595B"/>
                      <w:sz w:val="21"/>
                      <w:szCs w:val="21"/>
                      <w:lang w:val="hy-AM" w:eastAsia="ru-RU"/>
                    </w:rPr>
                  </w:pPr>
                  <w:r>
                    <w:rPr>
                      <w:rFonts w:ascii="Arial" w:hAnsi="Arial" w:cs="Arial"/>
                      <w:color w:val="58595B"/>
                      <w:sz w:val="21"/>
                      <w:szCs w:val="21"/>
                      <w:lang w:val="hy-AM" w:eastAsia="ru-RU"/>
                    </w:rPr>
                    <w:t>Չափի միավոր</w:t>
                  </w:r>
                </w:p>
              </w:tc>
            </w:tr>
            <w:tr w:rsidR="005F6335" w:rsidRPr="00707315" w14:paraId="49D481EF" w14:textId="77777777" w:rsidTr="00A8063B">
              <w:trPr>
                <w:tblCellSpacing w:w="0" w:type="dxa"/>
              </w:trPr>
              <w:tc>
                <w:tcPr>
                  <w:tcW w:w="2277" w:type="dxa"/>
                  <w:tcBorders>
                    <w:top w:val="nil"/>
                    <w:left w:val="nil"/>
                    <w:bottom w:val="nil"/>
                    <w:right w:val="nil"/>
                  </w:tcBorders>
                  <w:shd w:val="clear" w:color="auto" w:fill="FFFFFF"/>
                  <w:tcMar>
                    <w:top w:w="0" w:type="dxa"/>
                    <w:left w:w="150" w:type="dxa"/>
                    <w:bottom w:w="0" w:type="dxa"/>
                    <w:right w:w="150" w:type="dxa"/>
                  </w:tcMar>
                  <w:hideMark/>
                </w:tcPr>
                <w:p w14:paraId="1A9ECC67" w14:textId="77777777" w:rsidR="005F6335" w:rsidRPr="00506768" w:rsidRDefault="005F6335" w:rsidP="00A8063B">
                  <w:pPr>
                    <w:rPr>
                      <w:rFonts w:ascii="Arial" w:hAnsi="Arial" w:cs="Arial"/>
                      <w:color w:val="000000"/>
                      <w:sz w:val="16"/>
                      <w:szCs w:val="16"/>
                      <w:lang w:val="hy-AM" w:eastAsia="ru-RU"/>
                    </w:rPr>
                  </w:pPr>
                  <w:r w:rsidRPr="00707315">
                    <w:rPr>
                      <w:rFonts w:ascii="Arial" w:hAnsi="Arial" w:cs="Arial"/>
                      <w:color w:val="000000"/>
                      <w:sz w:val="16"/>
                      <w:szCs w:val="16"/>
                      <w:lang w:val="hy-AM" w:eastAsia="ru-RU"/>
                    </w:rPr>
                    <w:t>Մածուցիկության դաս</w:t>
                  </w:r>
                </w:p>
              </w:tc>
              <w:tc>
                <w:tcPr>
                  <w:tcW w:w="1701" w:type="dxa"/>
                  <w:tcBorders>
                    <w:top w:val="nil"/>
                    <w:left w:val="nil"/>
                    <w:bottom w:val="nil"/>
                    <w:right w:val="nil"/>
                  </w:tcBorders>
                  <w:shd w:val="clear" w:color="auto" w:fill="FFFFFF"/>
                  <w:tcMar>
                    <w:top w:w="0" w:type="dxa"/>
                    <w:left w:w="150" w:type="dxa"/>
                    <w:bottom w:w="0" w:type="dxa"/>
                    <w:right w:w="150" w:type="dxa"/>
                  </w:tcMar>
                  <w:hideMark/>
                </w:tcPr>
                <w:p w14:paraId="59145346" w14:textId="77777777" w:rsidR="005F6335" w:rsidRPr="00707315" w:rsidRDefault="005F6335" w:rsidP="00A8063B">
                  <w:pPr>
                    <w:jc w:val="both"/>
                    <w:rPr>
                      <w:rFonts w:ascii="Arial" w:hAnsi="Arial" w:cs="Arial"/>
                      <w:color w:val="58595B"/>
                      <w:sz w:val="21"/>
                      <w:szCs w:val="21"/>
                      <w:lang w:eastAsia="ru-RU"/>
                    </w:rPr>
                  </w:pPr>
                  <w:r w:rsidRPr="00707315">
                    <w:rPr>
                      <w:rFonts w:ascii="Arial" w:hAnsi="Arial" w:cs="Arial"/>
                      <w:color w:val="58595B"/>
                      <w:sz w:val="21"/>
                      <w:szCs w:val="21"/>
                      <w:lang w:eastAsia="ru-RU"/>
                    </w:rPr>
                    <w:t> </w:t>
                  </w:r>
                </w:p>
              </w:tc>
              <w:tc>
                <w:tcPr>
                  <w:tcW w:w="1701" w:type="dxa"/>
                  <w:tcBorders>
                    <w:top w:val="nil"/>
                    <w:left w:val="nil"/>
                    <w:bottom w:val="nil"/>
                    <w:right w:val="nil"/>
                  </w:tcBorders>
                  <w:shd w:val="clear" w:color="auto" w:fill="FFFFFF"/>
                  <w:tcMar>
                    <w:top w:w="0" w:type="dxa"/>
                    <w:left w:w="150" w:type="dxa"/>
                    <w:bottom w:w="0" w:type="dxa"/>
                    <w:right w:w="150" w:type="dxa"/>
                  </w:tcMar>
                  <w:hideMark/>
                </w:tcPr>
                <w:p w14:paraId="7BCB85AF" w14:textId="77777777" w:rsidR="005F6335" w:rsidRPr="00707315" w:rsidRDefault="005F6335" w:rsidP="00A8063B">
                  <w:pPr>
                    <w:jc w:val="both"/>
                    <w:rPr>
                      <w:rFonts w:ascii="Arial" w:hAnsi="Arial" w:cs="Arial"/>
                      <w:color w:val="58595B"/>
                      <w:sz w:val="21"/>
                      <w:szCs w:val="21"/>
                      <w:lang w:eastAsia="ru-RU"/>
                    </w:rPr>
                  </w:pPr>
                  <w:r w:rsidRPr="00707315">
                    <w:rPr>
                      <w:rFonts w:ascii="Arial" w:hAnsi="Arial" w:cs="Arial"/>
                      <w:color w:val="58595B"/>
                      <w:sz w:val="21"/>
                      <w:szCs w:val="21"/>
                      <w:lang w:eastAsia="ru-RU"/>
                    </w:rPr>
                    <w:t> </w:t>
                  </w:r>
                </w:p>
              </w:tc>
            </w:tr>
            <w:tr w:rsidR="005F6335" w:rsidRPr="00506768" w14:paraId="4ECA93A5" w14:textId="77777777" w:rsidTr="00A8063B">
              <w:trPr>
                <w:tblCellSpacing w:w="0" w:type="dxa"/>
              </w:trPr>
              <w:tc>
                <w:tcPr>
                  <w:tcW w:w="2277" w:type="dxa"/>
                  <w:tcBorders>
                    <w:top w:val="nil"/>
                    <w:left w:val="nil"/>
                    <w:bottom w:val="nil"/>
                    <w:right w:val="nil"/>
                  </w:tcBorders>
                  <w:shd w:val="clear" w:color="auto" w:fill="E2E7ED"/>
                  <w:tcMar>
                    <w:top w:w="0" w:type="dxa"/>
                    <w:left w:w="150" w:type="dxa"/>
                    <w:bottom w:w="0" w:type="dxa"/>
                    <w:right w:w="150" w:type="dxa"/>
                  </w:tcMar>
                  <w:hideMark/>
                </w:tcPr>
                <w:p w14:paraId="7889954C" w14:textId="77777777" w:rsidR="005F6335" w:rsidRPr="00506768" w:rsidRDefault="005F6335" w:rsidP="00A806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16"/>
                      <w:szCs w:val="16"/>
                      <w:lang w:eastAsia="ru-RU"/>
                    </w:rPr>
                  </w:pPr>
                  <w:r w:rsidRPr="00707315">
                    <w:rPr>
                      <w:rFonts w:ascii="inherit" w:hAnsi="inherit" w:cs="Courier New"/>
                      <w:color w:val="202124"/>
                      <w:sz w:val="16"/>
                      <w:szCs w:val="16"/>
                      <w:lang w:val="hy-AM" w:eastAsia="ru-RU"/>
                    </w:rPr>
                    <w:t>Խտությունը 15°C-ում</w:t>
                  </w:r>
                </w:p>
                <w:p w14:paraId="51317EE4" w14:textId="77777777" w:rsidR="005F6335" w:rsidRPr="00506768" w:rsidRDefault="005F6335" w:rsidP="00A8063B">
                  <w:pPr>
                    <w:rPr>
                      <w:rFonts w:ascii="Arial" w:hAnsi="Arial" w:cs="Arial"/>
                      <w:color w:val="000000"/>
                      <w:sz w:val="16"/>
                      <w:szCs w:val="16"/>
                      <w:lang w:eastAsia="ru-RU"/>
                    </w:rPr>
                  </w:pPr>
                </w:p>
              </w:tc>
              <w:tc>
                <w:tcPr>
                  <w:tcW w:w="1701" w:type="dxa"/>
                  <w:tcBorders>
                    <w:top w:val="nil"/>
                    <w:left w:val="nil"/>
                    <w:bottom w:val="nil"/>
                    <w:right w:val="nil"/>
                  </w:tcBorders>
                  <w:shd w:val="clear" w:color="auto" w:fill="E2E7ED"/>
                  <w:tcMar>
                    <w:top w:w="0" w:type="dxa"/>
                    <w:left w:w="150" w:type="dxa"/>
                    <w:bottom w:w="0" w:type="dxa"/>
                    <w:right w:w="150" w:type="dxa"/>
                  </w:tcMar>
                  <w:hideMark/>
                </w:tcPr>
                <w:p w14:paraId="72DDDB73" w14:textId="77777777" w:rsidR="005F6335" w:rsidRPr="00506768" w:rsidRDefault="005F6335" w:rsidP="00A8063B">
                  <w:pPr>
                    <w:rPr>
                      <w:rFonts w:ascii="Arial" w:hAnsi="Arial" w:cs="Arial"/>
                      <w:color w:val="000000"/>
                      <w:sz w:val="16"/>
                      <w:szCs w:val="16"/>
                      <w:lang w:eastAsia="ru-RU"/>
                    </w:rPr>
                  </w:pPr>
                  <w:r w:rsidRPr="00506768">
                    <w:rPr>
                      <w:rFonts w:ascii="Arial" w:hAnsi="Arial" w:cs="Arial"/>
                      <w:color w:val="000000"/>
                      <w:sz w:val="16"/>
                      <w:szCs w:val="16"/>
                      <w:lang w:eastAsia="ru-RU"/>
                    </w:rPr>
                    <w:t>SAE J300</w:t>
                  </w:r>
                </w:p>
              </w:tc>
              <w:tc>
                <w:tcPr>
                  <w:tcW w:w="1701" w:type="dxa"/>
                  <w:tcBorders>
                    <w:top w:val="nil"/>
                    <w:left w:val="nil"/>
                    <w:bottom w:val="nil"/>
                    <w:right w:val="nil"/>
                  </w:tcBorders>
                  <w:shd w:val="clear" w:color="auto" w:fill="E2E7ED"/>
                  <w:tcMar>
                    <w:top w:w="0" w:type="dxa"/>
                    <w:left w:w="150" w:type="dxa"/>
                    <w:bottom w:w="0" w:type="dxa"/>
                    <w:right w:w="150" w:type="dxa"/>
                  </w:tcMar>
                  <w:hideMark/>
                </w:tcPr>
                <w:p w14:paraId="4438B6D3" w14:textId="25B7941A" w:rsidR="005F6335" w:rsidRPr="00506768" w:rsidRDefault="005F6335" w:rsidP="00A8063B">
                  <w:pPr>
                    <w:rPr>
                      <w:rFonts w:ascii="Arial" w:hAnsi="Arial" w:cs="Arial"/>
                      <w:color w:val="000000"/>
                      <w:sz w:val="16"/>
                      <w:szCs w:val="16"/>
                      <w:lang w:eastAsia="ru-RU"/>
                    </w:rPr>
                  </w:pPr>
                  <w:r>
                    <w:rPr>
                      <w:rFonts w:ascii="Arial" w:hAnsi="Arial" w:cs="Arial"/>
                      <w:color w:val="000000"/>
                      <w:sz w:val="16"/>
                      <w:szCs w:val="16"/>
                      <w:lang w:eastAsia="ru-RU"/>
                    </w:rPr>
                    <w:t>5</w:t>
                  </w:r>
                  <w:r w:rsidRPr="00506768">
                    <w:rPr>
                      <w:rFonts w:ascii="Arial" w:hAnsi="Arial" w:cs="Arial"/>
                      <w:color w:val="000000"/>
                      <w:sz w:val="16"/>
                      <w:szCs w:val="16"/>
                      <w:lang w:eastAsia="ru-RU"/>
                    </w:rPr>
                    <w:t>W-40</w:t>
                  </w:r>
                </w:p>
              </w:tc>
            </w:tr>
            <w:tr w:rsidR="005F6335" w:rsidRPr="00506768" w14:paraId="1DE3E136" w14:textId="77777777" w:rsidTr="00A8063B">
              <w:trPr>
                <w:tblCellSpacing w:w="0" w:type="dxa"/>
              </w:trPr>
              <w:tc>
                <w:tcPr>
                  <w:tcW w:w="2277" w:type="dxa"/>
                  <w:tcBorders>
                    <w:top w:val="nil"/>
                    <w:left w:val="nil"/>
                    <w:bottom w:val="nil"/>
                    <w:right w:val="nil"/>
                  </w:tcBorders>
                  <w:shd w:val="clear" w:color="auto" w:fill="FFFFFF"/>
                  <w:tcMar>
                    <w:top w:w="0" w:type="dxa"/>
                    <w:left w:w="150" w:type="dxa"/>
                    <w:bottom w:w="0" w:type="dxa"/>
                    <w:right w:w="150" w:type="dxa"/>
                  </w:tcMar>
                  <w:hideMark/>
                </w:tcPr>
                <w:p w14:paraId="4C8EF65C" w14:textId="77777777" w:rsidR="005F6335" w:rsidRPr="00707315" w:rsidRDefault="005F6335" w:rsidP="00A8063B">
                  <w:pPr>
                    <w:pStyle w:val="HTML"/>
                    <w:shd w:val="clear" w:color="auto" w:fill="F8F9FA"/>
                    <w:rPr>
                      <w:rFonts w:ascii="inherit" w:hAnsi="inherit"/>
                      <w:color w:val="202124"/>
                      <w:sz w:val="16"/>
                      <w:szCs w:val="16"/>
                    </w:rPr>
                  </w:pPr>
                  <w:proofErr w:type="spellStart"/>
                  <w:r w:rsidRPr="00707315">
                    <w:rPr>
                      <w:rStyle w:val="y2iqfc"/>
                      <w:rFonts w:ascii="inherit" w:hAnsi="inherit"/>
                      <w:color w:val="202124"/>
                      <w:sz w:val="16"/>
                      <w:szCs w:val="16"/>
                    </w:rPr>
                    <w:t>Մածուցիկություն</w:t>
                  </w:r>
                  <w:proofErr w:type="spellEnd"/>
                  <w:r w:rsidRPr="00707315">
                    <w:rPr>
                      <w:rStyle w:val="y2iqfc"/>
                      <w:rFonts w:ascii="inherit" w:hAnsi="inherit"/>
                      <w:color w:val="202124"/>
                      <w:sz w:val="16"/>
                      <w:szCs w:val="16"/>
                    </w:rPr>
                    <w:t xml:space="preserve"> </w:t>
                  </w:r>
                  <w:proofErr w:type="spellStart"/>
                  <w:r w:rsidRPr="00707315">
                    <w:rPr>
                      <w:rStyle w:val="y2iqfc"/>
                      <w:rFonts w:ascii="inherit" w:hAnsi="inherit"/>
                      <w:color w:val="202124"/>
                      <w:sz w:val="16"/>
                      <w:szCs w:val="16"/>
                    </w:rPr>
                    <w:t>կինեմատիկական</w:t>
                  </w:r>
                  <w:proofErr w:type="spellEnd"/>
                  <w:r w:rsidRPr="00707315">
                    <w:rPr>
                      <w:rStyle w:val="y2iqfc"/>
                      <w:rFonts w:ascii="inherit" w:hAnsi="inherit"/>
                      <w:color w:val="202124"/>
                      <w:sz w:val="16"/>
                      <w:szCs w:val="16"/>
                    </w:rPr>
                    <w:t xml:space="preserve"> 100°C-ում</w:t>
                  </w:r>
                </w:p>
                <w:p w14:paraId="238E03F6" w14:textId="77777777" w:rsidR="005F6335" w:rsidRPr="00506768" w:rsidRDefault="005F6335" w:rsidP="00A8063B">
                  <w:pPr>
                    <w:rPr>
                      <w:rFonts w:ascii="Arial" w:hAnsi="Arial" w:cs="Arial"/>
                      <w:color w:val="000000"/>
                      <w:sz w:val="16"/>
                      <w:szCs w:val="16"/>
                      <w:lang w:eastAsia="ru-RU"/>
                    </w:rPr>
                  </w:pPr>
                </w:p>
              </w:tc>
              <w:tc>
                <w:tcPr>
                  <w:tcW w:w="1701" w:type="dxa"/>
                  <w:tcBorders>
                    <w:top w:val="nil"/>
                    <w:left w:val="nil"/>
                    <w:bottom w:val="nil"/>
                    <w:right w:val="nil"/>
                  </w:tcBorders>
                  <w:shd w:val="clear" w:color="auto" w:fill="FFFFFF"/>
                  <w:tcMar>
                    <w:top w:w="0" w:type="dxa"/>
                    <w:left w:w="150" w:type="dxa"/>
                    <w:bottom w:w="0" w:type="dxa"/>
                    <w:right w:w="150" w:type="dxa"/>
                  </w:tcMar>
                  <w:hideMark/>
                </w:tcPr>
                <w:p w14:paraId="1A3AB45C" w14:textId="77777777" w:rsidR="005F6335" w:rsidRPr="00506768" w:rsidRDefault="005F6335" w:rsidP="00A8063B">
                  <w:pPr>
                    <w:rPr>
                      <w:rFonts w:ascii="Arial" w:hAnsi="Arial" w:cs="Arial"/>
                      <w:color w:val="000000"/>
                      <w:sz w:val="16"/>
                      <w:szCs w:val="16"/>
                      <w:lang w:eastAsia="ru-RU"/>
                    </w:rPr>
                  </w:pPr>
                  <w:r w:rsidRPr="00506768">
                    <w:rPr>
                      <w:rFonts w:ascii="Arial" w:hAnsi="Arial" w:cs="Arial"/>
                      <w:color w:val="000000"/>
                      <w:sz w:val="16"/>
                      <w:szCs w:val="16"/>
                      <w:lang w:eastAsia="ru-RU"/>
                    </w:rPr>
                    <w:t>ASTM D1298</w:t>
                  </w:r>
                </w:p>
              </w:tc>
              <w:tc>
                <w:tcPr>
                  <w:tcW w:w="1701" w:type="dxa"/>
                  <w:tcBorders>
                    <w:top w:val="nil"/>
                    <w:left w:val="nil"/>
                    <w:bottom w:val="nil"/>
                    <w:right w:val="nil"/>
                  </w:tcBorders>
                  <w:shd w:val="clear" w:color="auto" w:fill="FFFFFF"/>
                  <w:tcMar>
                    <w:top w:w="0" w:type="dxa"/>
                    <w:left w:w="150" w:type="dxa"/>
                    <w:bottom w:w="0" w:type="dxa"/>
                    <w:right w:w="150" w:type="dxa"/>
                  </w:tcMar>
                  <w:hideMark/>
                </w:tcPr>
                <w:p w14:paraId="5925E58B" w14:textId="77777777" w:rsidR="005F6335" w:rsidRPr="00506768" w:rsidRDefault="005F6335" w:rsidP="00A8063B">
                  <w:pPr>
                    <w:rPr>
                      <w:rFonts w:ascii="Arial" w:hAnsi="Arial" w:cs="Arial"/>
                      <w:color w:val="000000"/>
                      <w:sz w:val="16"/>
                      <w:szCs w:val="16"/>
                      <w:lang w:eastAsia="ru-RU"/>
                    </w:rPr>
                  </w:pPr>
                  <w:r w:rsidRPr="00506768">
                    <w:rPr>
                      <w:rFonts w:ascii="Arial" w:hAnsi="Arial" w:cs="Arial"/>
                      <w:color w:val="000000"/>
                      <w:sz w:val="16"/>
                      <w:szCs w:val="16"/>
                      <w:lang w:eastAsia="ru-RU"/>
                    </w:rPr>
                    <w:t xml:space="preserve">872 </w:t>
                  </w:r>
                  <w:proofErr w:type="spellStart"/>
                  <w:r w:rsidRPr="00506768">
                    <w:rPr>
                      <w:rFonts w:ascii="Arial" w:hAnsi="Arial" w:cs="Arial"/>
                      <w:color w:val="000000"/>
                      <w:sz w:val="16"/>
                      <w:szCs w:val="16"/>
                      <w:lang w:eastAsia="ru-RU"/>
                    </w:rPr>
                    <w:t>кг</w:t>
                  </w:r>
                  <w:proofErr w:type="spellEnd"/>
                  <w:r w:rsidRPr="00506768">
                    <w:rPr>
                      <w:rFonts w:ascii="Arial" w:hAnsi="Arial" w:cs="Arial"/>
                      <w:color w:val="000000"/>
                      <w:sz w:val="16"/>
                      <w:szCs w:val="16"/>
                      <w:lang w:eastAsia="ru-RU"/>
                    </w:rPr>
                    <w:t>/м³</w:t>
                  </w:r>
                </w:p>
              </w:tc>
            </w:tr>
            <w:tr w:rsidR="005F6335" w:rsidRPr="00506768" w14:paraId="15C56849" w14:textId="77777777" w:rsidTr="00A8063B">
              <w:trPr>
                <w:tblCellSpacing w:w="0" w:type="dxa"/>
              </w:trPr>
              <w:tc>
                <w:tcPr>
                  <w:tcW w:w="2277" w:type="dxa"/>
                  <w:tcBorders>
                    <w:top w:val="nil"/>
                    <w:left w:val="nil"/>
                    <w:bottom w:val="nil"/>
                    <w:right w:val="nil"/>
                  </w:tcBorders>
                  <w:shd w:val="clear" w:color="auto" w:fill="E2E7ED"/>
                  <w:tcMar>
                    <w:top w:w="0" w:type="dxa"/>
                    <w:left w:w="150" w:type="dxa"/>
                    <w:bottom w:w="0" w:type="dxa"/>
                    <w:right w:w="150" w:type="dxa"/>
                  </w:tcMar>
                  <w:hideMark/>
                </w:tcPr>
                <w:p w14:paraId="4A4394AE" w14:textId="77777777" w:rsidR="005F6335" w:rsidRPr="00707315" w:rsidRDefault="005F6335" w:rsidP="00A8063B">
                  <w:pPr>
                    <w:pStyle w:val="HTML"/>
                    <w:shd w:val="clear" w:color="auto" w:fill="F8F9FA"/>
                    <w:rPr>
                      <w:rFonts w:ascii="inherit" w:hAnsi="inherit"/>
                      <w:color w:val="202124"/>
                      <w:sz w:val="16"/>
                      <w:szCs w:val="16"/>
                    </w:rPr>
                  </w:pPr>
                  <w:proofErr w:type="spellStart"/>
                  <w:r w:rsidRPr="00707315">
                    <w:rPr>
                      <w:rStyle w:val="y2iqfc"/>
                      <w:rFonts w:ascii="inherit" w:hAnsi="inherit"/>
                      <w:color w:val="202124"/>
                      <w:sz w:val="16"/>
                      <w:szCs w:val="16"/>
                    </w:rPr>
                    <w:t>Մածուցիկություն</w:t>
                  </w:r>
                  <w:proofErr w:type="spellEnd"/>
                  <w:r w:rsidRPr="00707315">
                    <w:rPr>
                      <w:rStyle w:val="y2iqfc"/>
                      <w:rFonts w:ascii="inherit" w:hAnsi="inherit"/>
                      <w:color w:val="202124"/>
                      <w:sz w:val="16"/>
                      <w:szCs w:val="16"/>
                    </w:rPr>
                    <w:t xml:space="preserve"> </w:t>
                  </w:r>
                  <w:proofErr w:type="spellStart"/>
                  <w:r w:rsidRPr="00707315">
                    <w:rPr>
                      <w:rStyle w:val="y2iqfc"/>
                      <w:rFonts w:ascii="inherit" w:hAnsi="inherit"/>
                      <w:color w:val="202124"/>
                      <w:sz w:val="16"/>
                      <w:szCs w:val="16"/>
                    </w:rPr>
                    <w:t>կինեմատիկական</w:t>
                  </w:r>
                  <w:proofErr w:type="spellEnd"/>
                  <w:r w:rsidRPr="00707315">
                    <w:rPr>
                      <w:rStyle w:val="y2iqfc"/>
                      <w:rFonts w:ascii="inherit" w:hAnsi="inherit"/>
                      <w:color w:val="202124"/>
                      <w:sz w:val="16"/>
                      <w:szCs w:val="16"/>
                    </w:rPr>
                    <w:t xml:space="preserve"> 40°C-ում</w:t>
                  </w:r>
                </w:p>
                <w:p w14:paraId="1DABBCAB" w14:textId="77777777" w:rsidR="005F6335" w:rsidRPr="00506768" w:rsidRDefault="005F6335" w:rsidP="00A8063B">
                  <w:pPr>
                    <w:rPr>
                      <w:rFonts w:ascii="Arial" w:hAnsi="Arial" w:cs="Arial"/>
                      <w:color w:val="000000"/>
                      <w:sz w:val="16"/>
                      <w:szCs w:val="16"/>
                      <w:lang w:eastAsia="ru-RU"/>
                    </w:rPr>
                  </w:pPr>
                </w:p>
              </w:tc>
              <w:tc>
                <w:tcPr>
                  <w:tcW w:w="1701" w:type="dxa"/>
                  <w:tcBorders>
                    <w:top w:val="nil"/>
                    <w:left w:val="nil"/>
                    <w:bottom w:val="nil"/>
                    <w:right w:val="nil"/>
                  </w:tcBorders>
                  <w:shd w:val="clear" w:color="auto" w:fill="E2E7ED"/>
                  <w:tcMar>
                    <w:top w:w="0" w:type="dxa"/>
                    <w:left w:w="150" w:type="dxa"/>
                    <w:bottom w:w="0" w:type="dxa"/>
                    <w:right w:w="150" w:type="dxa"/>
                  </w:tcMar>
                  <w:hideMark/>
                </w:tcPr>
                <w:p w14:paraId="60719D59" w14:textId="77777777" w:rsidR="005F6335" w:rsidRPr="00506768" w:rsidRDefault="005F6335" w:rsidP="00A8063B">
                  <w:pPr>
                    <w:rPr>
                      <w:rFonts w:ascii="Arial" w:hAnsi="Arial" w:cs="Arial"/>
                      <w:color w:val="000000"/>
                      <w:sz w:val="16"/>
                      <w:szCs w:val="16"/>
                      <w:lang w:eastAsia="ru-RU"/>
                    </w:rPr>
                  </w:pPr>
                  <w:r w:rsidRPr="00506768">
                    <w:rPr>
                      <w:rFonts w:ascii="Arial" w:hAnsi="Arial" w:cs="Arial"/>
                      <w:color w:val="000000"/>
                      <w:sz w:val="16"/>
                      <w:szCs w:val="16"/>
                      <w:lang w:eastAsia="ru-RU"/>
                    </w:rPr>
                    <w:t>ASTM D445</w:t>
                  </w:r>
                </w:p>
              </w:tc>
              <w:tc>
                <w:tcPr>
                  <w:tcW w:w="1701" w:type="dxa"/>
                  <w:tcBorders>
                    <w:top w:val="nil"/>
                    <w:left w:val="nil"/>
                    <w:bottom w:val="nil"/>
                    <w:right w:val="nil"/>
                  </w:tcBorders>
                  <w:shd w:val="clear" w:color="auto" w:fill="E2E7ED"/>
                  <w:tcMar>
                    <w:top w:w="0" w:type="dxa"/>
                    <w:left w:w="150" w:type="dxa"/>
                    <w:bottom w:w="0" w:type="dxa"/>
                    <w:right w:w="150" w:type="dxa"/>
                  </w:tcMar>
                  <w:hideMark/>
                </w:tcPr>
                <w:p w14:paraId="01AE4623" w14:textId="77777777" w:rsidR="005F6335" w:rsidRPr="00506768" w:rsidRDefault="005F6335" w:rsidP="00A8063B">
                  <w:pPr>
                    <w:rPr>
                      <w:rFonts w:ascii="Arial" w:hAnsi="Arial" w:cs="Arial"/>
                      <w:color w:val="000000"/>
                      <w:sz w:val="16"/>
                      <w:szCs w:val="16"/>
                      <w:lang w:eastAsia="ru-RU"/>
                    </w:rPr>
                  </w:pPr>
                  <w:r w:rsidRPr="00506768">
                    <w:rPr>
                      <w:rFonts w:ascii="Arial" w:hAnsi="Arial" w:cs="Arial"/>
                      <w:color w:val="000000"/>
                      <w:sz w:val="16"/>
                      <w:szCs w:val="16"/>
                      <w:lang w:eastAsia="ru-RU"/>
                    </w:rPr>
                    <w:t xml:space="preserve">15.99 </w:t>
                  </w:r>
                  <w:proofErr w:type="spellStart"/>
                  <w:r w:rsidRPr="00506768">
                    <w:rPr>
                      <w:rFonts w:ascii="Arial" w:hAnsi="Arial" w:cs="Arial"/>
                      <w:color w:val="000000"/>
                      <w:sz w:val="16"/>
                      <w:szCs w:val="16"/>
                      <w:lang w:eastAsia="ru-RU"/>
                    </w:rPr>
                    <w:t>сСт</w:t>
                  </w:r>
                  <w:proofErr w:type="spellEnd"/>
                </w:p>
              </w:tc>
            </w:tr>
            <w:tr w:rsidR="005F6335" w:rsidRPr="00506768" w14:paraId="54FD0756" w14:textId="77777777" w:rsidTr="00A8063B">
              <w:trPr>
                <w:tblCellSpacing w:w="0" w:type="dxa"/>
              </w:trPr>
              <w:tc>
                <w:tcPr>
                  <w:tcW w:w="2277" w:type="dxa"/>
                  <w:tcBorders>
                    <w:top w:val="nil"/>
                    <w:left w:val="nil"/>
                    <w:bottom w:val="nil"/>
                    <w:right w:val="nil"/>
                  </w:tcBorders>
                  <w:shd w:val="clear" w:color="auto" w:fill="FFFFFF"/>
                  <w:tcMar>
                    <w:top w:w="0" w:type="dxa"/>
                    <w:left w:w="150" w:type="dxa"/>
                    <w:bottom w:w="0" w:type="dxa"/>
                    <w:right w:w="150" w:type="dxa"/>
                  </w:tcMar>
                  <w:hideMark/>
                </w:tcPr>
                <w:p w14:paraId="513E7B82" w14:textId="77777777" w:rsidR="005F6335" w:rsidRPr="009E5F3D" w:rsidRDefault="005F6335" w:rsidP="00A8063B">
                  <w:pPr>
                    <w:pStyle w:val="HTML"/>
                    <w:shd w:val="clear" w:color="auto" w:fill="F8F9FA"/>
                    <w:rPr>
                      <w:rFonts w:ascii="inherit" w:hAnsi="inherit"/>
                      <w:color w:val="202124"/>
                      <w:sz w:val="16"/>
                      <w:szCs w:val="16"/>
                      <w:lang w:val="en-US"/>
                    </w:rPr>
                  </w:pPr>
                  <w:proofErr w:type="spellStart"/>
                  <w:r w:rsidRPr="00707315">
                    <w:rPr>
                      <w:rStyle w:val="y2iqfc"/>
                      <w:rFonts w:ascii="inherit" w:hAnsi="inherit"/>
                      <w:color w:val="202124"/>
                      <w:sz w:val="16"/>
                      <w:szCs w:val="16"/>
                    </w:rPr>
                    <w:t>Մածուցիկության</w:t>
                  </w:r>
                  <w:proofErr w:type="spellEnd"/>
                  <w:r w:rsidRPr="009E5F3D">
                    <w:rPr>
                      <w:rStyle w:val="y2iqfc"/>
                      <w:rFonts w:ascii="inherit" w:hAnsi="inherit"/>
                      <w:color w:val="202124"/>
                      <w:sz w:val="16"/>
                      <w:szCs w:val="16"/>
                      <w:lang w:val="en-US"/>
                    </w:rPr>
                    <w:t xml:space="preserve"> </w:t>
                  </w:r>
                  <w:proofErr w:type="spellStart"/>
                  <w:r w:rsidRPr="00707315">
                    <w:rPr>
                      <w:rStyle w:val="y2iqfc"/>
                      <w:rFonts w:ascii="inherit" w:hAnsi="inherit"/>
                      <w:color w:val="202124"/>
                      <w:sz w:val="16"/>
                      <w:szCs w:val="16"/>
                    </w:rPr>
                    <w:t>դինամիկ</w:t>
                  </w:r>
                  <w:proofErr w:type="spellEnd"/>
                  <w:r w:rsidRPr="009E5F3D">
                    <w:rPr>
                      <w:rStyle w:val="y2iqfc"/>
                      <w:rFonts w:ascii="inherit" w:hAnsi="inherit"/>
                      <w:color w:val="202124"/>
                      <w:sz w:val="16"/>
                      <w:szCs w:val="16"/>
                      <w:lang w:val="en-US"/>
                    </w:rPr>
                    <w:t>, -25°C-</w:t>
                  </w:r>
                  <w:proofErr w:type="spellStart"/>
                  <w:r w:rsidRPr="00707315">
                    <w:rPr>
                      <w:rStyle w:val="y2iqfc"/>
                      <w:rFonts w:ascii="inherit" w:hAnsi="inherit"/>
                      <w:color w:val="202124"/>
                      <w:sz w:val="16"/>
                      <w:szCs w:val="16"/>
                    </w:rPr>
                    <w:t>ում</w:t>
                  </w:r>
                  <w:proofErr w:type="spellEnd"/>
                </w:p>
                <w:p w14:paraId="6515038A" w14:textId="77777777" w:rsidR="005F6335" w:rsidRDefault="005F6335" w:rsidP="00A8063B">
                  <w:pPr>
                    <w:rPr>
                      <w:rFonts w:ascii="Arial" w:hAnsi="Arial" w:cs="Arial"/>
                      <w:color w:val="000000"/>
                      <w:sz w:val="16"/>
                      <w:szCs w:val="16"/>
                      <w:lang w:val="hy-AM" w:eastAsia="ru-RU"/>
                    </w:rPr>
                  </w:pPr>
                </w:p>
                <w:p w14:paraId="7235B2C0" w14:textId="77777777" w:rsidR="005F6335" w:rsidRDefault="005F6335" w:rsidP="00A8063B">
                  <w:pPr>
                    <w:rPr>
                      <w:rFonts w:ascii="Arial" w:hAnsi="Arial" w:cs="Arial"/>
                      <w:color w:val="000000"/>
                      <w:sz w:val="16"/>
                      <w:szCs w:val="16"/>
                      <w:lang w:val="hy-AM" w:eastAsia="ru-RU"/>
                    </w:rPr>
                  </w:pPr>
                </w:p>
                <w:p w14:paraId="111765FD" w14:textId="77777777" w:rsidR="005F6335" w:rsidRDefault="005F6335" w:rsidP="00A8063B">
                  <w:pPr>
                    <w:rPr>
                      <w:rFonts w:ascii="Arial" w:hAnsi="Arial" w:cs="Arial"/>
                      <w:color w:val="000000"/>
                      <w:sz w:val="16"/>
                      <w:szCs w:val="16"/>
                      <w:lang w:val="hy-AM" w:eastAsia="ru-RU"/>
                    </w:rPr>
                  </w:pPr>
                </w:p>
                <w:p w14:paraId="49B06683" w14:textId="0A0F6289" w:rsidR="005F6335" w:rsidRPr="0071195E" w:rsidRDefault="005F6335" w:rsidP="00A8063B">
                  <w:pPr>
                    <w:jc w:val="center"/>
                    <w:rPr>
                      <w:rFonts w:ascii="Arial" w:hAnsi="Arial" w:cs="Arial"/>
                      <w:sz w:val="16"/>
                      <w:szCs w:val="16"/>
                      <w:lang w:val="hy-AM"/>
                    </w:rPr>
                  </w:pPr>
                  <w:r w:rsidRPr="0071195E">
                    <w:rPr>
                      <w:rFonts w:ascii="Arial" w:hAnsi="Arial" w:cs="Arial"/>
                      <w:sz w:val="16"/>
                      <w:szCs w:val="16"/>
                      <w:lang w:val="hy-AM"/>
                    </w:rPr>
                    <w:t>մատակ</w:t>
                  </w:r>
                  <w:r>
                    <w:rPr>
                      <w:rFonts w:ascii="Arial" w:hAnsi="Arial" w:cs="Arial"/>
                      <w:sz w:val="16"/>
                      <w:szCs w:val="16"/>
                      <w:lang w:val="hy-AM"/>
                    </w:rPr>
                    <w:t>արարվելու է անմիջապես մատակարարի կողմից գնման հայտ ստանալուց ոչ ուշ քան 24 ժամ</w:t>
                  </w:r>
                  <w:r w:rsidRPr="0071195E">
                    <w:rPr>
                      <w:rFonts w:ascii="Arial" w:hAnsi="Arial" w:cs="Arial"/>
                      <w:sz w:val="16"/>
                      <w:szCs w:val="16"/>
                      <w:lang w:val="hy-AM"/>
                    </w:rPr>
                    <w:t>ցանկացած քանակությամբ:</w:t>
                  </w:r>
                </w:p>
                <w:p w14:paraId="0F5993FF" w14:textId="77777777" w:rsidR="005F6335" w:rsidRPr="00EC332C" w:rsidRDefault="005F6335" w:rsidP="00A8063B">
                  <w:pPr>
                    <w:rPr>
                      <w:rFonts w:ascii="Arial" w:hAnsi="Arial" w:cs="Arial"/>
                      <w:color w:val="000000"/>
                      <w:sz w:val="16"/>
                      <w:szCs w:val="16"/>
                      <w:lang w:val="hy-AM" w:eastAsia="ru-RU"/>
                    </w:rPr>
                  </w:pPr>
                  <w:r w:rsidRPr="0071195E">
                    <w:rPr>
                      <w:rFonts w:ascii="Arial" w:hAnsi="Arial" w:cs="Arial"/>
                      <w:sz w:val="16"/>
                      <w:szCs w:val="16"/>
                      <w:lang w:val="hy-AM"/>
                    </w:rPr>
                    <w:t>Վճ</w:t>
                  </w:r>
                  <w:r>
                    <w:rPr>
                      <w:rFonts w:ascii="Arial" w:hAnsi="Arial" w:cs="Arial"/>
                      <w:sz w:val="16"/>
                      <w:szCs w:val="16"/>
                      <w:lang w:val="hy-AM"/>
                    </w:rPr>
                    <w:t>արումը ամսվա կտրվածքով՝ համաձայ</w:t>
                  </w:r>
                  <w:r w:rsidRPr="0071195E">
                    <w:rPr>
                      <w:rFonts w:ascii="Arial" w:hAnsi="Arial" w:cs="Arial"/>
                      <w:sz w:val="16"/>
                      <w:szCs w:val="16"/>
                      <w:lang w:val="hy-AM"/>
                    </w:rPr>
                    <w:t>ներկայացված հաշվարկային փաստաթղթի:</w:t>
                  </w:r>
                </w:p>
              </w:tc>
              <w:tc>
                <w:tcPr>
                  <w:tcW w:w="1701" w:type="dxa"/>
                  <w:tcBorders>
                    <w:top w:val="nil"/>
                    <w:left w:val="nil"/>
                    <w:bottom w:val="nil"/>
                    <w:right w:val="nil"/>
                  </w:tcBorders>
                  <w:shd w:val="clear" w:color="auto" w:fill="FFFFFF"/>
                  <w:tcMar>
                    <w:top w:w="0" w:type="dxa"/>
                    <w:left w:w="150" w:type="dxa"/>
                    <w:bottom w:w="0" w:type="dxa"/>
                    <w:right w:w="150" w:type="dxa"/>
                  </w:tcMar>
                  <w:hideMark/>
                </w:tcPr>
                <w:p w14:paraId="7A8F6065" w14:textId="77777777" w:rsidR="005F6335" w:rsidRPr="00506768" w:rsidRDefault="005F6335" w:rsidP="00A8063B">
                  <w:pPr>
                    <w:rPr>
                      <w:rFonts w:ascii="Arial" w:hAnsi="Arial" w:cs="Arial"/>
                      <w:color w:val="000000"/>
                      <w:sz w:val="16"/>
                      <w:szCs w:val="16"/>
                      <w:lang w:eastAsia="ru-RU"/>
                    </w:rPr>
                  </w:pPr>
                  <w:r w:rsidRPr="00506768">
                    <w:rPr>
                      <w:rFonts w:ascii="Arial" w:hAnsi="Arial" w:cs="Arial"/>
                      <w:color w:val="000000"/>
                      <w:sz w:val="16"/>
                      <w:szCs w:val="16"/>
                      <w:lang w:eastAsia="ru-RU"/>
                    </w:rPr>
                    <w:t>ASTM D445</w:t>
                  </w:r>
                </w:p>
              </w:tc>
              <w:tc>
                <w:tcPr>
                  <w:tcW w:w="1701" w:type="dxa"/>
                  <w:tcBorders>
                    <w:top w:val="nil"/>
                    <w:left w:val="nil"/>
                    <w:bottom w:val="nil"/>
                    <w:right w:val="nil"/>
                  </w:tcBorders>
                  <w:shd w:val="clear" w:color="auto" w:fill="FFFFFF"/>
                  <w:tcMar>
                    <w:top w:w="0" w:type="dxa"/>
                    <w:left w:w="150" w:type="dxa"/>
                    <w:bottom w:w="0" w:type="dxa"/>
                    <w:right w:w="150" w:type="dxa"/>
                  </w:tcMar>
                  <w:hideMark/>
                </w:tcPr>
                <w:p w14:paraId="6971FCD3" w14:textId="77777777" w:rsidR="005F6335" w:rsidRPr="00506768" w:rsidRDefault="005F6335" w:rsidP="00A8063B">
                  <w:pPr>
                    <w:rPr>
                      <w:rFonts w:ascii="Arial" w:hAnsi="Arial" w:cs="Arial"/>
                      <w:color w:val="000000"/>
                      <w:sz w:val="16"/>
                      <w:szCs w:val="16"/>
                      <w:lang w:eastAsia="ru-RU"/>
                    </w:rPr>
                  </w:pPr>
                  <w:r w:rsidRPr="00506768">
                    <w:rPr>
                      <w:rFonts w:ascii="Arial" w:hAnsi="Arial" w:cs="Arial"/>
                      <w:color w:val="000000"/>
                      <w:sz w:val="16"/>
                      <w:szCs w:val="16"/>
                      <w:lang w:eastAsia="ru-RU"/>
                    </w:rPr>
                    <w:t xml:space="preserve">108.51 </w:t>
                  </w:r>
                  <w:proofErr w:type="spellStart"/>
                  <w:r w:rsidRPr="00506768">
                    <w:rPr>
                      <w:rFonts w:ascii="Arial" w:hAnsi="Arial" w:cs="Arial"/>
                      <w:color w:val="000000"/>
                      <w:sz w:val="16"/>
                      <w:szCs w:val="16"/>
                      <w:lang w:eastAsia="ru-RU"/>
                    </w:rPr>
                    <w:t>сСт</w:t>
                  </w:r>
                  <w:proofErr w:type="spellEnd"/>
                </w:p>
              </w:tc>
            </w:tr>
          </w:tbl>
          <w:p w14:paraId="2C012559" w14:textId="77777777" w:rsidR="005F6335" w:rsidRDefault="005F6335" w:rsidP="00973F22">
            <w:pPr>
              <w:jc w:val="center"/>
              <w:rPr>
                <w:rFonts w:ascii="GHEA Grapalat" w:hAnsi="GHEA Grapalat"/>
                <w:sz w:val="20"/>
              </w:rPr>
            </w:pPr>
          </w:p>
        </w:tc>
        <w:tc>
          <w:tcPr>
            <w:tcW w:w="426" w:type="dxa"/>
          </w:tcPr>
          <w:p w14:paraId="4302873F" w14:textId="77777777" w:rsidR="005F6335" w:rsidRPr="003C439C" w:rsidRDefault="005F6335" w:rsidP="00973F22">
            <w:pPr>
              <w:jc w:val="center"/>
              <w:rPr>
                <w:rFonts w:ascii="GHEA Grapalat" w:hAnsi="GHEA Grapalat"/>
                <w:sz w:val="20"/>
                <w:lang w:val="hy-AM"/>
              </w:rPr>
            </w:pPr>
          </w:p>
        </w:tc>
        <w:tc>
          <w:tcPr>
            <w:tcW w:w="622" w:type="dxa"/>
          </w:tcPr>
          <w:p w14:paraId="530B5367" w14:textId="77777777" w:rsidR="005F6335" w:rsidRPr="003C439C" w:rsidRDefault="005F6335" w:rsidP="00973F22">
            <w:pPr>
              <w:jc w:val="center"/>
              <w:rPr>
                <w:rFonts w:ascii="GHEA Grapalat" w:hAnsi="GHEA Grapalat"/>
                <w:sz w:val="20"/>
                <w:lang w:val="hy-AM"/>
              </w:rPr>
            </w:pPr>
          </w:p>
        </w:tc>
        <w:tc>
          <w:tcPr>
            <w:tcW w:w="1260" w:type="dxa"/>
          </w:tcPr>
          <w:p w14:paraId="748B7640" w14:textId="77777777" w:rsidR="005F6335" w:rsidRPr="00973F22" w:rsidRDefault="005F6335" w:rsidP="00973F22">
            <w:pPr>
              <w:jc w:val="center"/>
              <w:rPr>
                <w:rFonts w:ascii="GHEA Grapalat" w:hAnsi="GHEA Grapalat"/>
                <w:sz w:val="20"/>
                <w:lang w:val="hy-AM"/>
              </w:rPr>
            </w:pPr>
          </w:p>
        </w:tc>
        <w:tc>
          <w:tcPr>
            <w:tcW w:w="900" w:type="dxa"/>
          </w:tcPr>
          <w:p w14:paraId="25445B4E" w14:textId="0EB95E6C" w:rsidR="005F6335" w:rsidRDefault="005F6335" w:rsidP="00973F22">
            <w:pPr>
              <w:jc w:val="center"/>
              <w:rPr>
                <w:rFonts w:ascii="GHEA Grapalat" w:hAnsi="GHEA Grapalat"/>
                <w:sz w:val="20"/>
              </w:rPr>
            </w:pPr>
            <w:r>
              <w:rPr>
                <w:rFonts w:ascii="GHEA Grapalat" w:hAnsi="GHEA Grapalat"/>
                <w:sz w:val="20"/>
              </w:rPr>
              <w:t>120</w:t>
            </w:r>
          </w:p>
        </w:tc>
        <w:tc>
          <w:tcPr>
            <w:tcW w:w="900" w:type="dxa"/>
          </w:tcPr>
          <w:p w14:paraId="4A6F81F2" w14:textId="77777777" w:rsidR="005F6335" w:rsidRPr="003C439C" w:rsidRDefault="005F6335" w:rsidP="00973F22">
            <w:pPr>
              <w:jc w:val="center"/>
              <w:rPr>
                <w:rFonts w:ascii="GHEA Grapalat" w:hAnsi="GHEA Grapalat"/>
                <w:sz w:val="20"/>
                <w:lang w:val="hy-AM"/>
              </w:rPr>
            </w:pPr>
          </w:p>
        </w:tc>
        <w:tc>
          <w:tcPr>
            <w:tcW w:w="900" w:type="dxa"/>
          </w:tcPr>
          <w:p w14:paraId="32D90D1D" w14:textId="786818D1" w:rsidR="005F6335" w:rsidRDefault="005F6335" w:rsidP="00973F22">
            <w:pPr>
              <w:jc w:val="center"/>
              <w:rPr>
                <w:rFonts w:ascii="Sylfaen" w:hAnsi="Sylfaen"/>
                <w:sz w:val="20"/>
              </w:rPr>
            </w:pPr>
            <w:r>
              <w:rPr>
                <w:rFonts w:ascii="Sylfaen" w:hAnsi="Sylfaen"/>
                <w:sz w:val="20"/>
              </w:rPr>
              <w:t>120</w:t>
            </w:r>
          </w:p>
        </w:tc>
        <w:tc>
          <w:tcPr>
            <w:tcW w:w="1170" w:type="dxa"/>
          </w:tcPr>
          <w:p w14:paraId="4BD8D01A" w14:textId="77777777" w:rsidR="005F6335" w:rsidRPr="003C439C" w:rsidRDefault="005F6335" w:rsidP="00973F22">
            <w:pPr>
              <w:jc w:val="center"/>
              <w:rPr>
                <w:rFonts w:ascii="GHEA Grapalat" w:hAnsi="GHEA Grapalat"/>
                <w:sz w:val="20"/>
                <w:lang w:val="hy-AM"/>
              </w:rPr>
            </w:pPr>
          </w:p>
        </w:tc>
      </w:tr>
    </w:tbl>
    <w:p w14:paraId="56054FC4" w14:textId="753B0657" w:rsidR="00071D1C" w:rsidRPr="003C439C" w:rsidRDefault="00071D1C" w:rsidP="00EF3662">
      <w:pPr>
        <w:jc w:val="both"/>
        <w:rPr>
          <w:rFonts w:ascii="GHEA Grapalat" w:hAnsi="GHEA Grapalat"/>
          <w:sz w:val="20"/>
          <w:lang w:val="hy-AM"/>
        </w:rPr>
      </w:pPr>
    </w:p>
    <w:p w14:paraId="24D1EFF1" w14:textId="77777777" w:rsidR="00D10B0C" w:rsidRPr="003C439C" w:rsidRDefault="00D10B0C" w:rsidP="00D10B0C">
      <w:pPr>
        <w:pStyle w:val="3"/>
        <w:spacing w:line="240" w:lineRule="auto"/>
        <w:ind w:firstLine="567"/>
        <w:jc w:val="left"/>
        <w:rPr>
          <w:rFonts w:ascii="GHEA Grapalat" w:hAnsi="GHEA Grapalat"/>
          <w:b/>
          <w:lang w:val="hy-AM"/>
        </w:rPr>
      </w:pPr>
    </w:p>
    <w:p w14:paraId="24EEACF2" w14:textId="77777777" w:rsidR="00D10B0C" w:rsidRPr="003C439C" w:rsidRDefault="00D10B0C" w:rsidP="00D10B0C">
      <w:pPr>
        <w:pStyle w:val="3"/>
        <w:spacing w:line="240" w:lineRule="auto"/>
        <w:ind w:firstLine="567"/>
        <w:jc w:val="left"/>
        <w:rPr>
          <w:rFonts w:ascii="GHEA Grapalat" w:hAnsi="GHEA Grapalat"/>
          <w:b/>
          <w:lang w:val="hy-AM"/>
        </w:rPr>
      </w:pPr>
    </w:p>
    <w:p w14:paraId="736D82D2" w14:textId="77777777" w:rsidR="00D10B0C" w:rsidRPr="003C439C" w:rsidRDefault="00D10B0C" w:rsidP="00EF3662">
      <w:pPr>
        <w:jc w:val="both"/>
        <w:rPr>
          <w:rFonts w:ascii="GHEA Grapalat" w:hAnsi="GHEA Grapalat"/>
          <w:sz w:val="20"/>
          <w:lang w:val="hy-AM"/>
        </w:rPr>
      </w:pPr>
    </w:p>
    <w:p w14:paraId="4B40BA5C" w14:textId="77777777" w:rsidR="00071D1C" w:rsidRPr="00A71D81" w:rsidRDefault="00071D1C" w:rsidP="00EF3662">
      <w:pPr>
        <w:jc w:val="both"/>
        <w:rPr>
          <w:rFonts w:ascii="GHEA Grapalat" w:hAnsi="GHEA Grapalat" w:cs="Sylfaen"/>
          <w:i/>
          <w:sz w:val="18"/>
          <w:szCs w:val="18"/>
          <w:lang w:val="pt-BR"/>
        </w:rPr>
      </w:pPr>
      <w:r w:rsidRPr="003C439C">
        <w:rPr>
          <w:rFonts w:ascii="GHEA Grapalat" w:hAnsi="GHEA Grapalat"/>
          <w:sz w:val="20"/>
          <w:lang w:val="hy-AM"/>
        </w:rPr>
        <w:t xml:space="preserve"> </w:t>
      </w:r>
      <w:r w:rsidRPr="00E4600F">
        <w:rPr>
          <w:rFonts w:ascii="GHEA Grapalat" w:hAnsi="GHEA Grapalat"/>
          <w:sz w:val="20"/>
          <w:lang w:val="hy-AM"/>
        </w:rPr>
        <w:t xml:space="preserve">*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A71D81">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A71D81">
        <w:rPr>
          <w:rFonts w:ascii="GHEA Grapalat" w:hAnsi="GHEA Grapalat" w:cs="Sylfaen"/>
          <w:i/>
          <w:sz w:val="18"/>
          <w:szCs w:val="18"/>
          <w:lang w:val="pt-BR"/>
        </w:rPr>
        <w:t>2</w:t>
      </w:r>
      <w:r w:rsidR="00C85FFA" w:rsidRPr="00A71D81">
        <w:rPr>
          <w:rFonts w:ascii="GHEA Grapalat" w:hAnsi="GHEA Grapalat" w:cs="Sylfaen"/>
          <w:i/>
          <w:sz w:val="18"/>
          <w:szCs w:val="18"/>
          <w:lang w:val="pt-BR"/>
        </w:rPr>
        <w:t>5</w:t>
      </w:r>
      <w:r w:rsidRPr="00A71D81">
        <w:rPr>
          <w:rFonts w:ascii="GHEA Grapalat" w:hAnsi="GHEA Grapalat" w:cs="Sylfaen"/>
          <w:i/>
          <w:sz w:val="18"/>
          <w:szCs w:val="18"/>
          <w:lang w:val="pt-BR"/>
        </w:rPr>
        <w:t>-ը:</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A71D81" w:rsidRDefault="00700C81" w:rsidP="00F954E8">
      <w:pPr>
        <w:pStyle w:val="af2"/>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 xml:space="preserve">և արտադրողի </w:t>
      </w:r>
      <w:r w:rsidR="00EB35E7" w:rsidRPr="00A71D81">
        <w:rPr>
          <w:rFonts w:ascii="GHEA Grapalat" w:hAnsi="GHEA Grapalat" w:cs="Sylfaen"/>
          <w:i/>
          <w:sz w:val="18"/>
          <w:szCs w:val="18"/>
          <w:lang w:val="pt-BR" w:eastAsia="en-US"/>
        </w:rPr>
        <w:lastRenderedPageBreak/>
        <w:t>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387DD12C"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proofErr w:type="spellStart"/>
      <w:r w:rsidRPr="00A71D81">
        <w:rPr>
          <w:rFonts w:ascii="GHEA Grapalat" w:hAnsi="GHEA Grapalat" w:cs="Sylfaen"/>
          <w:sz w:val="18"/>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2597"/>
        <w:gridCol w:w="2434"/>
        <w:gridCol w:w="473"/>
        <w:gridCol w:w="576"/>
        <w:gridCol w:w="580"/>
        <w:gridCol w:w="586"/>
        <w:gridCol w:w="552"/>
        <w:gridCol w:w="558"/>
        <w:gridCol w:w="563"/>
        <w:gridCol w:w="550"/>
        <w:gridCol w:w="564"/>
        <w:gridCol w:w="563"/>
        <w:gridCol w:w="638"/>
        <w:gridCol w:w="638"/>
        <w:gridCol w:w="1887"/>
      </w:tblGrid>
      <w:tr w:rsidR="00071D1C" w:rsidRPr="00A71D81" w14:paraId="3DADF274" w14:textId="77777777" w:rsidTr="00E22E28">
        <w:tc>
          <w:tcPr>
            <w:tcW w:w="15693" w:type="dxa"/>
            <w:gridSpan w:val="16"/>
          </w:tcPr>
          <w:p w14:paraId="5E53534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lang w:val="es-ES"/>
              </w:rPr>
              <w:t>Ապրանքի</w:t>
            </w:r>
            <w:proofErr w:type="spellEnd"/>
          </w:p>
        </w:tc>
      </w:tr>
      <w:tr w:rsidR="00071D1C" w:rsidRPr="00ED392E" w14:paraId="3B23D777" w14:textId="77777777" w:rsidTr="00E22E28">
        <w:tc>
          <w:tcPr>
            <w:tcW w:w="1934" w:type="dxa"/>
            <w:vAlign w:val="center"/>
          </w:tcPr>
          <w:p w14:paraId="553B200F"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2597" w:type="dxa"/>
            <w:vAlign w:val="center"/>
          </w:tcPr>
          <w:p w14:paraId="5849CA1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գնումների</w:t>
            </w:r>
            <w:proofErr w:type="spellEnd"/>
            <w:r w:rsidRPr="00A71D81">
              <w:rPr>
                <w:rFonts w:ascii="GHEA Grapalat" w:hAnsi="GHEA Grapalat"/>
                <w:sz w:val="18"/>
                <w:lang w:val="es-ES"/>
              </w:rPr>
              <w:t xml:space="preserve"> </w:t>
            </w:r>
            <w:proofErr w:type="spellStart"/>
            <w:r w:rsidRPr="00A71D81">
              <w:rPr>
                <w:rFonts w:ascii="GHEA Grapalat" w:hAnsi="GHEA Grapalat"/>
                <w:sz w:val="18"/>
              </w:rPr>
              <w:t>պլանով</w:t>
            </w:r>
            <w:proofErr w:type="spellEnd"/>
            <w:r w:rsidRPr="00A71D81">
              <w:rPr>
                <w:rFonts w:ascii="GHEA Grapalat" w:hAnsi="GHEA Grapalat"/>
                <w:sz w:val="18"/>
                <w:lang w:val="es-ES"/>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lang w:val="es-ES"/>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lang w:val="es-ES"/>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lang w:val="es-ES"/>
              </w:rPr>
              <w:t xml:space="preserve">` </w:t>
            </w:r>
            <w:proofErr w:type="spellStart"/>
            <w:r w:rsidRPr="00A71D81">
              <w:rPr>
                <w:rFonts w:ascii="GHEA Grapalat" w:hAnsi="GHEA Grapalat"/>
                <w:sz w:val="18"/>
              </w:rPr>
              <w:t>ըստ</w:t>
            </w:r>
            <w:proofErr w:type="spellEnd"/>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proofErr w:type="spellStart"/>
            <w:r w:rsidRPr="00A71D81">
              <w:rPr>
                <w:rFonts w:ascii="GHEA Grapalat" w:hAnsi="GHEA Grapalat"/>
                <w:sz w:val="18"/>
              </w:rPr>
              <w:t>դասակարգման</w:t>
            </w:r>
            <w:proofErr w:type="spellEnd"/>
            <w:r w:rsidRPr="00A71D81">
              <w:rPr>
                <w:rFonts w:ascii="GHEA Grapalat" w:hAnsi="GHEA Grapalat"/>
                <w:sz w:val="18"/>
                <w:lang w:val="es-ES"/>
              </w:rPr>
              <w:t xml:space="preserve"> (CPV)</w:t>
            </w:r>
          </w:p>
        </w:tc>
        <w:tc>
          <w:tcPr>
            <w:tcW w:w="2434" w:type="dxa"/>
            <w:vAlign w:val="center"/>
          </w:tcPr>
          <w:p w14:paraId="21DA0096"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անվանումը</w:t>
            </w:r>
            <w:proofErr w:type="spellEnd"/>
          </w:p>
        </w:tc>
        <w:tc>
          <w:tcPr>
            <w:tcW w:w="8728" w:type="dxa"/>
            <w:gridSpan w:val="13"/>
            <w:vAlign w:val="center"/>
          </w:tcPr>
          <w:p w14:paraId="4355517C" w14:textId="7911158D" w:rsidR="00071D1C" w:rsidRPr="00A71D81" w:rsidRDefault="00071D1C" w:rsidP="00EF3662">
            <w:pPr>
              <w:jc w:val="both"/>
              <w:rPr>
                <w:rFonts w:ascii="GHEA Grapalat" w:hAnsi="GHEA Grapalat"/>
                <w:sz w:val="18"/>
                <w:lang w:val="es-ES"/>
              </w:rPr>
            </w:pPr>
            <w:proofErr w:type="spellStart"/>
            <w:r w:rsidRPr="00A71D81">
              <w:rPr>
                <w:rFonts w:ascii="GHEA Grapalat" w:hAnsi="GHEA Grapalat"/>
                <w:sz w:val="18"/>
                <w:lang w:val="es-ES"/>
              </w:rPr>
              <w:t>դիմաց</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վճարումները</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նախատեսվում</w:t>
            </w:r>
            <w:proofErr w:type="spellEnd"/>
            <w:r w:rsidRPr="00A71D81">
              <w:rPr>
                <w:rFonts w:ascii="GHEA Grapalat" w:hAnsi="GHEA Grapalat"/>
                <w:sz w:val="18"/>
                <w:lang w:val="es-ES"/>
              </w:rPr>
              <w:t xml:space="preserve"> է </w:t>
            </w:r>
            <w:proofErr w:type="spellStart"/>
            <w:r w:rsidRPr="00A71D81">
              <w:rPr>
                <w:rFonts w:ascii="GHEA Grapalat" w:hAnsi="GHEA Grapalat"/>
                <w:sz w:val="18"/>
                <w:lang w:val="es-ES"/>
              </w:rPr>
              <w:t>իրականացնել</w:t>
            </w:r>
            <w:proofErr w:type="spellEnd"/>
            <w:r w:rsidRPr="00A71D81">
              <w:rPr>
                <w:rFonts w:ascii="GHEA Grapalat" w:hAnsi="GHEA Grapalat"/>
                <w:sz w:val="18"/>
                <w:lang w:val="es-ES"/>
              </w:rPr>
              <w:t xml:space="preserve"> 20</w:t>
            </w:r>
            <w:r w:rsidR="003C439C">
              <w:rPr>
                <w:rFonts w:ascii="GHEA Grapalat" w:hAnsi="GHEA Grapalat"/>
                <w:sz w:val="18"/>
                <w:lang w:val="hy-AM"/>
              </w:rPr>
              <w:t>24</w:t>
            </w:r>
            <w:r w:rsidRPr="00A71D81">
              <w:rPr>
                <w:rFonts w:ascii="GHEA Grapalat" w:hAnsi="GHEA Grapalat"/>
                <w:sz w:val="18"/>
                <w:lang w:val="es-ES"/>
              </w:rPr>
              <w:t xml:space="preserve">  թ-</w:t>
            </w:r>
            <w:proofErr w:type="spellStart"/>
            <w:r w:rsidRPr="00A71D81">
              <w:rPr>
                <w:rFonts w:ascii="GHEA Grapalat" w:hAnsi="GHEA Grapalat"/>
                <w:sz w:val="18"/>
                <w:lang w:val="es-ES"/>
              </w:rPr>
              <w:t>ին</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ըստ</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ամիսների</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այդ</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թվում</w:t>
            </w:r>
            <w:proofErr w:type="spellEnd"/>
            <w:r w:rsidRPr="00A71D81">
              <w:rPr>
                <w:rFonts w:ascii="GHEA Grapalat" w:hAnsi="GHEA Grapalat"/>
                <w:sz w:val="18"/>
                <w:lang w:val="es-ES"/>
              </w:rPr>
              <w:t>**</w:t>
            </w:r>
          </w:p>
        </w:tc>
      </w:tr>
      <w:tr w:rsidR="00071D1C" w:rsidRPr="00A71D81" w14:paraId="4EA8CAC4" w14:textId="77777777" w:rsidTr="00E22E28">
        <w:trPr>
          <w:trHeight w:val="1538"/>
        </w:trPr>
        <w:tc>
          <w:tcPr>
            <w:tcW w:w="1934" w:type="dxa"/>
          </w:tcPr>
          <w:p w14:paraId="690DCCC4" w14:textId="77777777" w:rsidR="00071D1C" w:rsidRPr="00A71D81" w:rsidRDefault="00071D1C" w:rsidP="00EF3662">
            <w:pPr>
              <w:jc w:val="center"/>
              <w:rPr>
                <w:rFonts w:ascii="GHEA Grapalat" w:hAnsi="GHEA Grapalat"/>
                <w:sz w:val="20"/>
                <w:lang w:val="es-ES"/>
              </w:rPr>
            </w:pPr>
          </w:p>
        </w:tc>
        <w:tc>
          <w:tcPr>
            <w:tcW w:w="2597" w:type="dxa"/>
          </w:tcPr>
          <w:p w14:paraId="5175618E" w14:textId="77777777" w:rsidR="00071D1C" w:rsidRPr="00A71D81" w:rsidRDefault="00071D1C" w:rsidP="00EF3662">
            <w:pPr>
              <w:jc w:val="center"/>
              <w:rPr>
                <w:rFonts w:ascii="GHEA Grapalat" w:hAnsi="GHEA Grapalat"/>
                <w:sz w:val="20"/>
                <w:lang w:val="es-ES"/>
              </w:rPr>
            </w:pPr>
          </w:p>
        </w:tc>
        <w:tc>
          <w:tcPr>
            <w:tcW w:w="2434" w:type="dxa"/>
          </w:tcPr>
          <w:p w14:paraId="1F2C6313" w14:textId="77777777" w:rsidR="00071D1C" w:rsidRPr="00A71D81" w:rsidRDefault="00071D1C" w:rsidP="00EF3662">
            <w:pPr>
              <w:jc w:val="center"/>
              <w:rPr>
                <w:rFonts w:ascii="GHEA Grapalat" w:hAnsi="GHEA Grapalat"/>
                <w:sz w:val="20"/>
                <w:lang w:val="es-ES"/>
              </w:rPr>
            </w:pPr>
          </w:p>
        </w:tc>
        <w:tc>
          <w:tcPr>
            <w:tcW w:w="473"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576"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580"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586"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552"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558"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563"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550"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564"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563"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38"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38"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887"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E22E28" w:rsidRPr="00A71D81" w14:paraId="140D6FE5" w14:textId="77777777" w:rsidTr="00E4600F">
        <w:trPr>
          <w:trHeight w:val="1698"/>
        </w:trPr>
        <w:tc>
          <w:tcPr>
            <w:tcW w:w="1934" w:type="dxa"/>
          </w:tcPr>
          <w:p w14:paraId="3C77A349" w14:textId="2FC98ADD" w:rsidR="00E22E28" w:rsidRPr="00A71D81" w:rsidRDefault="00E22E28" w:rsidP="001A438A">
            <w:pPr>
              <w:jc w:val="center"/>
              <w:rPr>
                <w:rFonts w:ascii="GHEA Grapalat" w:hAnsi="GHEA Grapalat"/>
                <w:sz w:val="20"/>
                <w:lang w:val="es-ES"/>
              </w:rPr>
            </w:pPr>
            <w:r>
              <w:rPr>
                <w:rFonts w:ascii="GHEA Grapalat" w:hAnsi="GHEA Grapalat"/>
                <w:sz w:val="20"/>
                <w:lang w:val="ru-RU"/>
              </w:rPr>
              <w:t>1</w:t>
            </w:r>
          </w:p>
        </w:tc>
        <w:tc>
          <w:tcPr>
            <w:tcW w:w="2597" w:type="dxa"/>
          </w:tcPr>
          <w:p w14:paraId="54BFF871" w14:textId="61E103CB" w:rsidR="00E22E28" w:rsidRPr="001A16DD" w:rsidRDefault="00E22E28" w:rsidP="001A438A">
            <w:pPr>
              <w:jc w:val="center"/>
              <w:rPr>
                <w:rFonts w:ascii="GHEA Grapalat" w:hAnsi="GHEA Grapalat"/>
                <w:sz w:val="20"/>
                <w:lang w:val="hy-AM"/>
              </w:rPr>
            </w:pPr>
            <w:r>
              <w:rPr>
                <w:rFonts w:ascii="Sylfaen" w:hAnsi="Sylfaen"/>
                <w:sz w:val="20"/>
                <w:lang w:val="hy-AM"/>
              </w:rPr>
              <w:t>09211100/5</w:t>
            </w:r>
          </w:p>
        </w:tc>
        <w:tc>
          <w:tcPr>
            <w:tcW w:w="2434" w:type="dxa"/>
          </w:tcPr>
          <w:p w14:paraId="63AAE77B" w14:textId="105B75D7" w:rsidR="00E22E28" w:rsidRPr="001A16DD" w:rsidRDefault="00E22E28" w:rsidP="001A438A">
            <w:pPr>
              <w:jc w:val="center"/>
              <w:rPr>
                <w:rFonts w:ascii="GHEA Grapalat" w:hAnsi="GHEA Grapalat"/>
                <w:sz w:val="20"/>
                <w:lang w:val="hy-AM"/>
              </w:rPr>
            </w:pPr>
            <w:r>
              <w:rPr>
                <w:rFonts w:ascii="GHEA Grapalat" w:hAnsi="GHEA Grapalat"/>
                <w:sz w:val="20"/>
                <w:lang w:val="hy-AM"/>
              </w:rPr>
              <w:t xml:space="preserve">Ավտոյուղ </w:t>
            </w:r>
            <w:r>
              <w:rPr>
                <w:rFonts w:ascii="GHEA Grapalat" w:hAnsi="GHEA Grapalat"/>
                <w:sz w:val="20"/>
              </w:rPr>
              <w:t>SAE 15 W 40</w:t>
            </w:r>
            <w:r>
              <w:rPr>
                <w:rFonts w:ascii="GHEA Grapalat" w:hAnsi="GHEA Grapalat"/>
                <w:sz w:val="20"/>
                <w:lang w:val="hy-AM"/>
              </w:rPr>
              <w:t xml:space="preserve"> դիզելային</w:t>
            </w:r>
          </w:p>
        </w:tc>
        <w:tc>
          <w:tcPr>
            <w:tcW w:w="473" w:type="dxa"/>
          </w:tcPr>
          <w:p w14:paraId="765D51E5" w14:textId="3F1905D0" w:rsidR="00E22E28" w:rsidRPr="00A71D81" w:rsidRDefault="00E22E28" w:rsidP="001A438A">
            <w:pPr>
              <w:jc w:val="center"/>
              <w:rPr>
                <w:rFonts w:ascii="GHEA Grapalat" w:hAnsi="GHEA Grapalat"/>
                <w:lang w:val="pt-BR"/>
              </w:rPr>
            </w:pPr>
          </w:p>
        </w:tc>
        <w:tc>
          <w:tcPr>
            <w:tcW w:w="576" w:type="dxa"/>
          </w:tcPr>
          <w:p w14:paraId="13D52C0D" w14:textId="1A9772BA" w:rsidR="00E22E28" w:rsidRPr="00A71D81" w:rsidRDefault="00E22E28" w:rsidP="001A438A">
            <w:pPr>
              <w:jc w:val="center"/>
              <w:rPr>
                <w:rFonts w:ascii="GHEA Grapalat" w:hAnsi="GHEA Grapalat"/>
                <w:lang w:val="pt-BR"/>
              </w:rPr>
            </w:pPr>
          </w:p>
        </w:tc>
        <w:tc>
          <w:tcPr>
            <w:tcW w:w="580" w:type="dxa"/>
          </w:tcPr>
          <w:p w14:paraId="445CF57D" w14:textId="65481D43" w:rsidR="00E22E28" w:rsidRPr="00A71D81" w:rsidRDefault="00E22E28" w:rsidP="001A438A">
            <w:pPr>
              <w:jc w:val="center"/>
              <w:rPr>
                <w:rFonts w:ascii="GHEA Grapalat" w:hAnsi="GHEA Grapalat" w:cs="Arial"/>
                <w:sz w:val="18"/>
                <w:szCs w:val="18"/>
                <w:lang w:val="pt-BR"/>
              </w:rPr>
            </w:pPr>
          </w:p>
        </w:tc>
        <w:tc>
          <w:tcPr>
            <w:tcW w:w="586" w:type="dxa"/>
          </w:tcPr>
          <w:p w14:paraId="7FF3CD51" w14:textId="1CD2FD32" w:rsidR="00E22E28" w:rsidRPr="00A71D81" w:rsidRDefault="00E22E28" w:rsidP="001A438A">
            <w:pPr>
              <w:jc w:val="center"/>
              <w:rPr>
                <w:rFonts w:ascii="GHEA Grapalat" w:hAnsi="GHEA Grapalat" w:cs="Arial"/>
                <w:sz w:val="18"/>
                <w:szCs w:val="18"/>
                <w:lang w:val="pt-BR"/>
              </w:rPr>
            </w:pPr>
          </w:p>
        </w:tc>
        <w:tc>
          <w:tcPr>
            <w:tcW w:w="552" w:type="dxa"/>
          </w:tcPr>
          <w:p w14:paraId="70C3E01D" w14:textId="46D60D8F" w:rsidR="00E22E28" w:rsidRPr="00802999" w:rsidRDefault="00E22E28" w:rsidP="001A438A">
            <w:pPr>
              <w:jc w:val="center"/>
              <w:rPr>
                <w:rFonts w:ascii="GHEA Grapalat" w:hAnsi="GHEA Grapalat" w:cs="Arial"/>
                <w:sz w:val="18"/>
                <w:szCs w:val="18"/>
                <w:lang w:val="ru-RU"/>
              </w:rPr>
            </w:pPr>
          </w:p>
        </w:tc>
        <w:tc>
          <w:tcPr>
            <w:tcW w:w="558" w:type="dxa"/>
          </w:tcPr>
          <w:p w14:paraId="54EAC0F4" w14:textId="18A6D16F" w:rsidR="00E22E28" w:rsidRPr="00A71D81" w:rsidRDefault="00E22E28" w:rsidP="00E22E28">
            <w:pPr>
              <w:spacing w:line="360" w:lineRule="auto"/>
              <w:jc w:val="center"/>
              <w:rPr>
                <w:rFonts w:ascii="GHEA Grapalat" w:hAnsi="GHEA Grapalat" w:cs="Arial"/>
                <w:sz w:val="18"/>
                <w:szCs w:val="18"/>
                <w:lang w:val="pt-BR"/>
              </w:rPr>
            </w:pPr>
            <w:r>
              <w:rPr>
                <w:rFonts w:ascii="GHEA Grapalat" w:hAnsi="GHEA Grapalat" w:cs="Arial"/>
                <w:sz w:val="18"/>
                <w:szCs w:val="18"/>
                <w:lang w:val="pt-BR"/>
              </w:rPr>
              <w:t>50%</w:t>
            </w:r>
          </w:p>
        </w:tc>
        <w:tc>
          <w:tcPr>
            <w:tcW w:w="563" w:type="dxa"/>
          </w:tcPr>
          <w:p w14:paraId="485B937D" w14:textId="41BE43E3" w:rsidR="00E22E28" w:rsidRPr="00A71D81" w:rsidRDefault="00E22E28" w:rsidP="001A438A">
            <w:pPr>
              <w:jc w:val="center"/>
              <w:rPr>
                <w:rFonts w:ascii="GHEA Grapalat" w:hAnsi="GHEA Grapalat" w:cs="Arial"/>
                <w:sz w:val="18"/>
                <w:szCs w:val="18"/>
                <w:lang w:val="pt-BR"/>
              </w:rPr>
            </w:pPr>
            <w:r>
              <w:rPr>
                <w:rFonts w:ascii="GHEA Grapalat" w:hAnsi="GHEA Grapalat" w:cs="Arial"/>
                <w:sz w:val="18"/>
                <w:szCs w:val="18"/>
                <w:lang w:val="pt-BR"/>
              </w:rPr>
              <w:t>60%</w:t>
            </w:r>
          </w:p>
        </w:tc>
        <w:tc>
          <w:tcPr>
            <w:tcW w:w="550" w:type="dxa"/>
          </w:tcPr>
          <w:p w14:paraId="19B77F4E" w14:textId="019F5204" w:rsidR="00E22E28" w:rsidRPr="00A71D81" w:rsidRDefault="00E22E28" w:rsidP="001A438A">
            <w:pPr>
              <w:jc w:val="center"/>
              <w:rPr>
                <w:rFonts w:ascii="GHEA Grapalat" w:hAnsi="GHEA Grapalat" w:cs="Arial"/>
                <w:sz w:val="18"/>
                <w:szCs w:val="18"/>
                <w:lang w:val="pt-BR"/>
              </w:rPr>
            </w:pPr>
            <w:r>
              <w:rPr>
                <w:rFonts w:ascii="GHEA Grapalat" w:hAnsi="GHEA Grapalat" w:cs="Arial"/>
                <w:sz w:val="18"/>
                <w:szCs w:val="18"/>
                <w:lang w:val="pt-BR"/>
              </w:rPr>
              <w:t>70%</w:t>
            </w:r>
          </w:p>
        </w:tc>
        <w:tc>
          <w:tcPr>
            <w:tcW w:w="564" w:type="dxa"/>
          </w:tcPr>
          <w:p w14:paraId="3BDA1587" w14:textId="78C3DE9A" w:rsidR="00E22E28" w:rsidRPr="00A71D81" w:rsidRDefault="00E22E28" w:rsidP="00C6696F">
            <w:pPr>
              <w:rPr>
                <w:rFonts w:ascii="GHEA Grapalat" w:hAnsi="GHEA Grapalat" w:cs="Arial"/>
                <w:sz w:val="18"/>
                <w:szCs w:val="18"/>
                <w:lang w:val="pt-BR"/>
              </w:rPr>
            </w:pPr>
            <w:r>
              <w:rPr>
                <w:rFonts w:ascii="GHEA Grapalat" w:hAnsi="GHEA Grapalat" w:cs="Arial"/>
                <w:sz w:val="18"/>
                <w:szCs w:val="18"/>
                <w:lang w:val="pt-BR"/>
              </w:rPr>
              <w:t>80%</w:t>
            </w:r>
          </w:p>
        </w:tc>
        <w:tc>
          <w:tcPr>
            <w:tcW w:w="563" w:type="dxa"/>
          </w:tcPr>
          <w:p w14:paraId="41814414" w14:textId="5E6B1148" w:rsidR="00E22E28" w:rsidRPr="00A71D81" w:rsidRDefault="00E22E28" w:rsidP="001A438A">
            <w:pPr>
              <w:jc w:val="center"/>
              <w:rPr>
                <w:rFonts w:ascii="GHEA Grapalat" w:hAnsi="GHEA Grapalat" w:cs="Arial"/>
                <w:sz w:val="18"/>
                <w:szCs w:val="18"/>
                <w:lang w:val="pt-BR"/>
              </w:rPr>
            </w:pPr>
            <w:r>
              <w:rPr>
                <w:rFonts w:ascii="GHEA Grapalat" w:hAnsi="GHEA Grapalat" w:cs="Arial"/>
                <w:sz w:val="18"/>
                <w:szCs w:val="18"/>
                <w:lang w:val="pt-BR"/>
              </w:rPr>
              <w:t>90%</w:t>
            </w:r>
          </w:p>
        </w:tc>
        <w:tc>
          <w:tcPr>
            <w:tcW w:w="638" w:type="dxa"/>
          </w:tcPr>
          <w:p w14:paraId="4A9421FF" w14:textId="521432BF" w:rsidR="00E22E28" w:rsidRPr="00A71D81" w:rsidRDefault="00E22E28" w:rsidP="001A438A">
            <w:pPr>
              <w:jc w:val="center"/>
              <w:rPr>
                <w:rFonts w:ascii="GHEA Grapalat" w:hAnsi="GHEA Grapalat" w:cs="Arial"/>
                <w:sz w:val="18"/>
                <w:szCs w:val="18"/>
                <w:lang w:val="pt-BR"/>
              </w:rPr>
            </w:pPr>
            <w:r>
              <w:rPr>
                <w:rFonts w:ascii="GHEA Grapalat" w:hAnsi="GHEA Grapalat" w:cs="Arial"/>
                <w:sz w:val="18"/>
                <w:szCs w:val="18"/>
                <w:lang w:val="pt-BR"/>
              </w:rPr>
              <w:t>100%</w:t>
            </w:r>
          </w:p>
        </w:tc>
        <w:tc>
          <w:tcPr>
            <w:tcW w:w="638" w:type="dxa"/>
          </w:tcPr>
          <w:p w14:paraId="1A48623A" w14:textId="4C01014D" w:rsidR="00E22E28" w:rsidRPr="00A71D81" w:rsidRDefault="00E22E28" w:rsidP="001A438A">
            <w:pPr>
              <w:jc w:val="center"/>
              <w:rPr>
                <w:rFonts w:ascii="GHEA Grapalat" w:hAnsi="GHEA Grapalat" w:cs="Arial"/>
                <w:sz w:val="18"/>
                <w:szCs w:val="18"/>
                <w:lang w:val="pt-BR"/>
              </w:rPr>
            </w:pPr>
            <w:r>
              <w:rPr>
                <w:rFonts w:ascii="GHEA Grapalat" w:hAnsi="GHEA Grapalat" w:cs="Arial"/>
                <w:sz w:val="18"/>
                <w:szCs w:val="18"/>
                <w:lang w:val="pt-BR"/>
              </w:rPr>
              <w:t>100%</w:t>
            </w:r>
          </w:p>
        </w:tc>
        <w:tc>
          <w:tcPr>
            <w:tcW w:w="1887" w:type="dxa"/>
          </w:tcPr>
          <w:p w14:paraId="08F75891" w14:textId="3974D1ED" w:rsidR="00E22E28" w:rsidRPr="00A71D81" w:rsidRDefault="00E22E28" w:rsidP="001A438A">
            <w:pPr>
              <w:jc w:val="center"/>
              <w:rPr>
                <w:rFonts w:ascii="GHEA Grapalat" w:hAnsi="GHEA Grapalat"/>
                <w:b/>
                <w:lang w:val="pt-BR"/>
              </w:rPr>
            </w:pPr>
            <w:r>
              <w:rPr>
                <w:rFonts w:ascii="GHEA Grapalat" w:hAnsi="GHEA Grapalat"/>
                <w:b/>
                <w:lang w:val="pt-BR"/>
              </w:rPr>
              <w:t>100%</w:t>
            </w:r>
          </w:p>
        </w:tc>
      </w:tr>
      <w:tr w:rsidR="00E22E28" w:rsidRPr="00A71D81" w14:paraId="32EBC379" w14:textId="77777777" w:rsidTr="00E22E28">
        <w:trPr>
          <w:trHeight w:val="1538"/>
        </w:trPr>
        <w:tc>
          <w:tcPr>
            <w:tcW w:w="1934" w:type="dxa"/>
          </w:tcPr>
          <w:p w14:paraId="4502E7D5" w14:textId="1FC46C95" w:rsidR="00E22E28" w:rsidRDefault="00E22E28" w:rsidP="001A438A">
            <w:pPr>
              <w:jc w:val="center"/>
              <w:rPr>
                <w:rFonts w:ascii="GHEA Grapalat" w:hAnsi="GHEA Grapalat"/>
                <w:sz w:val="20"/>
                <w:lang w:val="ru-RU"/>
              </w:rPr>
            </w:pPr>
            <w:r>
              <w:rPr>
                <w:rFonts w:ascii="GHEA Grapalat" w:hAnsi="GHEA Grapalat"/>
                <w:sz w:val="20"/>
                <w:lang w:val="hy-AM"/>
              </w:rPr>
              <w:t>2</w:t>
            </w:r>
          </w:p>
        </w:tc>
        <w:tc>
          <w:tcPr>
            <w:tcW w:w="2597" w:type="dxa"/>
          </w:tcPr>
          <w:p w14:paraId="1B84A8A7" w14:textId="4D8661CD" w:rsidR="00E22E28" w:rsidRPr="001A16DD" w:rsidRDefault="00E22E28" w:rsidP="001A438A">
            <w:pPr>
              <w:jc w:val="center"/>
              <w:rPr>
                <w:rFonts w:ascii="GHEA Grapalat" w:hAnsi="GHEA Grapalat"/>
                <w:sz w:val="20"/>
                <w:lang w:val="hy-AM"/>
              </w:rPr>
            </w:pPr>
            <w:r>
              <w:rPr>
                <w:rFonts w:ascii="Sylfaen" w:hAnsi="Sylfaen"/>
                <w:sz w:val="20"/>
                <w:lang w:val="hy-AM"/>
              </w:rPr>
              <w:t>09211600/2</w:t>
            </w:r>
          </w:p>
        </w:tc>
        <w:tc>
          <w:tcPr>
            <w:tcW w:w="2434" w:type="dxa"/>
          </w:tcPr>
          <w:p w14:paraId="4B46D314" w14:textId="3762CEDD" w:rsidR="00E22E28" w:rsidRPr="001A16DD" w:rsidRDefault="00E22E28" w:rsidP="001A438A">
            <w:pPr>
              <w:jc w:val="center"/>
              <w:rPr>
                <w:rFonts w:ascii="GHEA Grapalat" w:hAnsi="GHEA Grapalat"/>
                <w:sz w:val="20"/>
                <w:lang w:val="hy-AM"/>
              </w:rPr>
            </w:pPr>
            <w:r>
              <w:rPr>
                <w:rFonts w:ascii="GHEA Grapalat" w:hAnsi="GHEA Grapalat"/>
                <w:sz w:val="20"/>
                <w:lang w:val="hy-AM"/>
              </w:rPr>
              <w:t xml:space="preserve">Յուղ հիդրավլիկ տրանսմիսիոն </w:t>
            </w:r>
            <w:r>
              <w:rPr>
                <w:rFonts w:ascii="GHEA Grapalat" w:hAnsi="GHEA Grapalat"/>
                <w:sz w:val="20"/>
              </w:rPr>
              <w:t>ATF</w:t>
            </w:r>
          </w:p>
        </w:tc>
        <w:tc>
          <w:tcPr>
            <w:tcW w:w="473" w:type="dxa"/>
          </w:tcPr>
          <w:p w14:paraId="771C79E2" w14:textId="77777777" w:rsidR="00E22E28" w:rsidRPr="00A71D81" w:rsidRDefault="00E22E28" w:rsidP="001A438A">
            <w:pPr>
              <w:jc w:val="center"/>
              <w:rPr>
                <w:rFonts w:ascii="GHEA Grapalat" w:hAnsi="GHEA Grapalat"/>
                <w:lang w:val="pt-BR"/>
              </w:rPr>
            </w:pPr>
          </w:p>
        </w:tc>
        <w:tc>
          <w:tcPr>
            <w:tcW w:w="576" w:type="dxa"/>
          </w:tcPr>
          <w:p w14:paraId="1A7CC838" w14:textId="77777777" w:rsidR="00E22E28" w:rsidRPr="00A71D81" w:rsidRDefault="00E22E28" w:rsidP="001A438A">
            <w:pPr>
              <w:jc w:val="center"/>
              <w:rPr>
                <w:rFonts w:ascii="GHEA Grapalat" w:hAnsi="GHEA Grapalat"/>
                <w:lang w:val="pt-BR"/>
              </w:rPr>
            </w:pPr>
          </w:p>
        </w:tc>
        <w:tc>
          <w:tcPr>
            <w:tcW w:w="580" w:type="dxa"/>
          </w:tcPr>
          <w:p w14:paraId="4019BC39" w14:textId="77777777" w:rsidR="00E22E28" w:rsidRPr="00A71D81" w:rsidRDefault="00E22E28" w:rsidP="001A438A">
            <w:pPr>
              <w:jc w:val="center"/>
              <w:rPr>
                <w:rFonts w:ascii="GHEA Grapalat" w:hAnsi="GHEA Grapalat" w:cs="Arial"/>
                <w:sz w:val="18"/>
                <w:szCs w:val="18"/>
                <w:lang w:val="pt-BR"/>
              </w:rPr>
            </w:pPr>
          </w:p>
        </w:tc>
        <w:tc>
          <w:tcPr>
            <w:tcW w:w="586" w:type="dxa"/>
          </w:tcPr>
          <w:p w14:paraId="3656B32B" w14:textId="77777777" w:rsidR="00E22E28" w:rsidRPr="00A71D81" w:rsidRDefault="00E22E28" w:rsidP="001A438A">
            <w:pPr>
              <w:jc w:val="center"/>
              <w:rPr>
                <w:rFonts w:ascii="GHEA Grapalat" w:hAnsi="GHEA Grapalat" w:cs="Arial"/>
                <w:sz w:val="18"/>
                <w:szCs w:val="18"/>
                <w:lang w:val="pt-BR"/>
              </w:rPr>
            </w:pPr>
          </w:p>
        </w:tc>
        <w:tc>
          <w:tcPr>
            <w:tcW w:w="552" w:type="dxa"/>
          </w:tcPr>
          <w:p w14:paraId="37245801" w14:textId="77777777" w:rsidR="00E22E28" w:rsidRPr="00802999" w:rsidRDefault="00E22E28" w:rsidP="001A438A">
            <w:pPr>
              <w:jc w:val="center"/>
              <w:rPr>
                <w:rFonts w:ascii="GHEA Grapalat" w:hAnsi="GHEA Grapalat" w:cs="Arial"/>
                <w:sz w:val="18"/>
                <w:szCs w:val="18"/>
                <w:lang w:val="ru-RU"/>
              </w:rPr>
            </w:pPr>
          </w:p>
        </w:tc>
        <w:tc>
          <w:tcPr>
            <w:tcW w:w="558" w:type="dxa"/>
          </w:tcPr>
          <w:p w14:paraId="085100F9" w14:textId="475B7C4E" w:rsidR="00E22E28" w:rsidRPr="00A71D81" w:rsidRDefault="00E22E28" w:rsidP="001A438A">
            <w:pPr>
              <w:jc w:val="center"/>
              <w:rPr>
                <w:rFonts w:ascii="GHEA Grapalat" w:hAnsi="GHEA Grapalat" w:cs="Arial"/>
                <w:sz w:val="18"/>
                <w:szCs w:val="18"/>
                <w:lang w:val="pt-BR"/>
              </w:rPr>
            </w:pPr>
            <w:r>
              <w:rPr>
                <w:rFonts w:ascii="GHEA Grapalat" w:hAnsi="GHEA Grapalat" w:cs="Arial"/>
                <w:sz w:val="18"/>
                <w:szCs w:val="18"/>
                <w:lang w:val="pt-BR"/>
              </w:rPr>
              <w:t>50%</w:t>
            </w:r>
          </w:p>
        </w:tc>
        <w:tc>
          <w:tcPr>
            <w:tcW w:w="563" w:type="dxa"/>
          </w:tcPr>
          <w:p w14:paraId="269F056F" w14:textId="1BBC9A13" w:rsidR="00E22E28" w:rsidRPr="00A71D81" w:rsidRDefault="00E22E28" w:rsidP="001A438A">
            <w:pPr>
              <w:jc w:val="center"/>
              <w:rPr>
                <w:rFonts w:ascii="GHEA Grapalat" w:hAnsi="GHEA Grapalat" w:cs="Arial"/>
                <w:sz w:val="18"/>
                <w:szCs w:val="18"/>
                <w:lang w:val="pt-BR"/>
              </w:rPr>
            </w:pPr>
            <w:r>
              <w:rPr>
                <w:rFonts w:ascii="GHEA Grapalat" w:hAnsi="GHEA Grapalat" w:cs="Arial"/>
                <w:sz w:val="18"/>
                <w:szCs w:val="18"/>
                <w:lang w:val="pt-BR"/>
              </w:rPr>
              <w:t>60%</w:t>
            </w:r>
          </w:p>
        </w:tc>
        <w:tc>
          <w:tcPr>
            <w:tcW w:w="550" w:type="dxa"/>
          </w:tcPr>
          <w:p w14:paraId="3DA036E9" w14:textId="2D6F874C" w:rsidR="00E22E28" w:rsidRPr="00A71D81" w:rsidRDefault="00E22E28" w:rsidP="001A438A">
            <w:pPr>
              <w:jc w:val="center"/>
              <w:rPr>
                <w:rFonts w:ascii="GHEA Grapalat" w:hAnsi="GHEA Grapalat" w:cs="Arial"/>
                <w:sz w:val="18"/>
                <w:szCs w:val="18"/>
                <w:lang w:val="pt-BR"/>
              </w:rPr>
            </w:pPr>
            <w:r>
              <w:rPr>
                <w:rFonts w:ascii="GHEA Grapalat" w:hAnsi="GHEA Grapalat" w:cs="Arial"/>
                <w:sz w:val="18"/>
                <w:szCs w:val="18"/>
                <w:lang w:val="pt-BR"/>
              </w:rPr>
              <w:t>70%</w:t>
            </w:r>
          </w:p>
        </w:tc>
        <w:tc>
          <w:tcPr>
            <w:tcW w:w="564" w:type="dxa"/>
          </w:tcPr>
          <w:p w14:paraId="46675C57" w14:textId="2AA63186" w:rsidR="00E22E28" w:rsidRPr="00A71D81" w:rsidRDefault="00E22E28" w:rsidP="00C6696F">
            <w:pPr>
              <w:rPr>
                <w:rFonts w:ascii="GHEA Grapalat" w:hAnsi="GHEA Grapalat" w:cs="Arial"/>
                <w:sz w:val="18"/>
                <w:szCs w:val="18"/>
                <w:lang w:val="pt-BR"/>
              </w:rPr>
            </w:pPr>
            <w:r>
              <w:rPr>
                <w:rFonts w:ascii="GHEA Grapalat" w:hAnsi="GHEA Grapalat" w:cs="Arial"/>
                <w:sz w:val="18"/>
                <w:szCs w:val="18"/>
                <w:lang w:val="pt-BR"/>
              </w:rPr>
              <w:t>80%</w:t>
            </w:r>
          </w:p>
        </w:tc>
        <w:tc>
          <w:tcPr>
            <w:tcW w:w="563" w:type="dxa"/>
          </w:tcPr>
          <w:p w14:paraId="064E4B54" w14:textId="44C69D06" w:rsidR="00E22E28" w:rsidRPr="00A71D81" w:rsidRDefault="00E22E28" w:rsidP="001A438A">
            <w:pPr>
              <w:jc w:val="center"/>
              <w:rPr>
                <w:rFonts w:ascii="GHEA Grapalat" w:hAnsi="GHEA Grapalat" w:cs="Arial"/>
                <w:sz w:val="18"/>
                <w:szCs w:val="18"/>
                <w:lang w:val="pt-BR"/>
              </w:rPr>
            </w:pPr>
            <w:r>
              <w:rPr>
                <w:rFonts w:ascii="GHEA Grapalat" w:hAnsi="GHEA Grapalat" w:cs="Arial"/>
                <w:sz w:val="18"/>
                <w:szCs w:val="18"/>
                <w:lang w:val="pt-BR"/>
              </w:rPr>
              <w:t>90%</w:t>
            </w:r>
          </w:p>
        </w:tc>
        <w:tc>
          <w:tcPr>
            <w:tcW w:w="638" w:type="dxa"/>
          </w:tcPr>
          <w:p w14:paraId="04AC8134" w14:textId="1282C3A1" w:rsidR="00E22E28" w:rsidRPr="00A71D81" w:rsidRDefault="00E22E28" w:rsidP="001A438A">
            <w:pPr>
              <w:jc w:val="center"/>
              <w:rPr>
                <w:rFonts w:ascii="GHEA Grapalat" w:hAnsi="GHEA Grapalat" w:cs="Arial"/>
                <w:sz w:val="18"/>
                <w:szCs w:val="18"/>
                <w:lang w:val="pt-BR"/>
              </w:rPr>
            </w:pPr>
            <w:r>
              <w:rPr>
                <w:rFonts w:ascii="GHEA Grapalat" w:hAnsi="GHEA Grapalat" w:cs="Arial"/>
                <w:sz w:val="18"/>
                <w:szCs w:val="18"/>
                <w:lang w:val="pt-BR"/>
              </w:rPr>
              <w:t>100%</w:t>
            </w:r>
          </w:p>
        </w:tc>
        <w:tc>
          <w:tcPr>
            <w:tcW w:w="638" w:type="dxa"/>
          </w:tcPr>
          <w:p w14:paraId="68E55765" w14:textId="3D979FCD" w:rsidR="00E22E28" w:rsidRPr="00A71D81" w:rsidRDefault="00E22E28" w:rsidP="001A438A">
            <w:pPr>
              <w:jc w:val="center"/>
              <w:rPr>
                <w:rFonts w:ascii="GHEA Grapalat" w:hAnsi="GHEA Grapalat" w:cs="Arial"/>
                <w:sz w:val="18"/>
                <w:szCs w:val="18"/>
                <w:lang w:val="pt-BR"/>
              </w:rPr>
            </w:pPr>
            <w:r>
              <w:rPr>
                <w:rFonts w:ascii="GHEA Grapalat" w:hAnsi="GHEA Grapalat" w:cs="Arial"/>
                <w:sz w:val="18"/>
                <w:szCs w:val="18"/>
                <w:lang w:val="pt-BR"/>
              </w:rPr>
              <w:t>100%</w:t>
            </w:r>
          </w:p>
        </w:tc>
        <w:tc>
          <w:tcPr>
            <w:tcW w:w="1887" w:type="dxa"/>
          </w:tcPr>
          <w:p w14:paraId="41569DAD" w14:textId="7CDA4AAB" w:rsidR="00E22E28" w:rsidRPr="00A71D81" w:rsidRDefault="00E22E28" w:rsidP="001A438A">
            <w:pPr>
              <w:jc w:val="center"/>
              <w:rPr>
                <w:rFonts w:ascii="GHEA Grapalat" w:hAnsi="GHEA Grapalat"/>
                <w:b/>
                <w:lang w:val="pt-BR"/>
              </w:rPr>
            </w:pPr>
            <w:r>
              <w:rPr>
                <w:rFonts w:ascii="GHEA Grapalat" w:hAnsi="GHEA Grapalat"/>
                <w:b/>
                <w:lang w:val="pt-BR"/>
              </w:rPr>
              <w:t>100%</w:t>
            </w:r>
          </w:p>
        </w:tc>
      </w:tr>
      <w:tr w:rsidR="00E22E28" w:rsidRPr="00A71D81" w14:paraId="702D68F8" w14:textId="77777777" w:rsidTr="00E22E28">
        <w:trPr>
          <w:trHeight w:val="1538"/>
        </w:trPr>
        <w:tc>
          <w:tcPr>
            <w:tcW w:w="1934" w:type="dxa"/>
          </w:tcPr>
          <w:p w14:paraId="56D42DE5" w14:textId="64A6C282" w:rsidR="00E22E28" w:rsidRDefault="00E22E28" w:rsidP="001A438A">
            <w:pPr>
              <w:jc w:val="center"/>
              <w:rPr>
                <w:rFonts w:ascii="GHEA Grapalat" w:hAnsi="GHEA Grapalat"/>
                <w:sz w:val="20"/>
                <w:lang w:val="ru-RU"/>
              </w:rPr>
            </w:pPr>
            <w:r>
              <w:rPr>
                <w:rFonts w:ascii="GHEA Grapalat" w:hAnsi="GHEA Grapalat"/>
                <w:sz w:val="20"/>
              </w:rPr>
              <w:t>3</w:t>
            </w:r>
          </w:p>
        </w:tc>
        <w:tc>
          <w:tcPr>
            <w:tcW w:w="2597" w:type="dxa"/>
          </w:tcPr>
          <w:p w14:paraId="24F195F1" w14:textId="6C80E757" w:rsidR="00E22E28" w:rsidRPr="001A16DD" w:rsidRDefault="00E22E28" w:rsidP="001A438A">
            <w:pPr>
              <w:jc w:val="center"/>
              <w:rPr>
                <w:rFonts w:ascii="GHEA Grapalat" w:hAnsi="GHEA Grapalat"/>
                <w:sz w:val="20"/>
                <w:lang w:val="hy-AM"/>
              </w:rPr>
            </w:pPr>
            <w:r>
              <w:rPr>
                <w:rFonts w:ascii="Sylfaen" w:hAnsi="Sylfaen"/>
                <w:sz w:val="20"/>
              </w:rPr>
              <w:t>09211100/6</w:t>
            </w:r>
          </w:p>
        </w:tc>
        <w:tc>
          <w:tcPr>
            <w:tcW w:w="2434" w:type="dxa"/>
          </w:tcPr>
          <w:p w14:paraId="63120522" w14:textId="2837E6F3" w:rsidR="00E22E28" w:rsidRPr="001A16DD" w:rsidRDefault="00E22E28" w:rsidP="001A438A">
            <w:pPr>
              <w:jc w:val="center"/>
              <w:rPr>
                <w:rFonts w:ascii="GHEA Grapalat" w:hAnsi="GHEA Grapalat"/>
                <w:sz w:val="20"/>
                <w:lang w:val="hy-AM"/>
              </w:rPr>
            </w:pPr>
            <w:r>
              <w:rPr>
                <w:rFonts w:ascii="GHEA Grapalat" w:hAnsi="GHEA Grapalat"/>
                <w:sz w:val="20"/>
                <w:lang w:val="hy-AM"/>
              </w:rPr>
              <w:t>Շարժիչի յուղ 5</w:t>
            </w:r>
            <w:r>
              <w:rPr>
                <w:rFonts w:ascii="GHEA Grapalat" w:hAnsi="GHEA Grapalat"/>
                <w:sz w:val="20"/>
              </w:rPr>
              <w:t>W-40</w:t>
            </w:r>
          </w:p>
        </w:tc>
        <w:tc>
          <w:tcPr>
            <w:tcW w:w="473" w:type="dxa"/>
          </w:tcPr>
          <w:p w14:paraId="455BC73D" w14:textId="77777777" w:rsidR="00E22E28" w:rsidRPr="00A71D81" w:rsidRDefault="00E22E28" w:rsidP="001A438A">
            <w:pPr>
              <w:jc w:val="center"/>
              <w:rPr>
                <w:rFonts w:ascii="GHEA Grapalat" w:hAnsi="GHEA Grapalat"/>
                <w:lang w:val="pt-BR"/>
              </w:rPr>
            </w:pPr>
          </w:p>
        </w:tc>
        <w:tc>
          <w:tcPr>
            <w:tcW w:w="576" w:type="dxa"/>
          </w:tcPr>
          <w:p w14:paraId="6CF7397D" w14:textId="77777777" w:rsidR="00E22E28" w:rsidRPr="00A71D81" w:rsidRDefault="00E22E28" w:rsidP="001A438A">
            <w:pPr>
              <w:jc w:val="center"/>
              <w:rPr>
                <w:rFonts w:ascii="GHEA Grapalat" w:hAnsi="GHEA Grapalat"/>
                <w:lang w:val="pt-BR"/>
              </w:rPr>
            </w:pPr>
          </w:p>
        </w:tc>
        <w:tc>
          <w:tcPr>
            <w:tcW w:w="580" w:type="dxa"/>
          </w:tcPr>
          <w:p w14:paraId="63655171" w14:textId="77777777" w:rsidR="00E22E28" w:rsidRPr="00A71D81" w:rsidRDefault="00E22E28" w:rsidP="001A438A">
            <w:pPr>
              <w:jc w:val="center"/>
              <w:rPr>
                <w:rFonts w:ascii="GHEA Grapalat" w:hAnsi="GHEA Grapalat" w:cs="Arial"/>
                <w:sz w:val="18"/>
                <w:szCs w:val="18"/>
                <w:lang w:val="pt-BR"/>
              </w:rPr>
            </w:pPr>
          </w:p>
        </w:tc>
        <w:tc>
          <w:tcPr>
            <w:tcW w:w="586" w:type="dxa"/>
          </w:tcPr>
          <w:p w14:paraId="40F23E95" w14:textId="77777777" w:rsidR="00E22E28" w:rsidRPr="00A71D81" w:rsidRDefault="00E22E28" w:rsidP="001A438A">
            <w:pPr>
              <w:jc w:val="center"/>
              <w:rPr>
                <w:rFonts w:ascii="GHEA Grapalat" w:hAnsi="GHEA Grapalat" w:cs="Arial"/>
                <w:sz w:val="18"/>
                <w:szCs w:val="18"/>
                <w:lang w:val="pt-BR"/>
              </w:rPr>
            </w:pPr>
          </w:p>
        </w:tc>
        <w:tc>
          <w:tcPr>
            <w:tcW w:w="552" w:type="dxa"/>
          </w:tcPr>
          <w:p w14:paraId="2857AE80" w14:textId="77777777" w:rsidR="00E22E28" w:rsidRPr="00802999" w:rsidRDefault="00E22E28" w:rsidP="001A438A">
            <w:pPr>
              <w:jc w:val="center"/>
              <w:rPr>
                <w:rFonts w:ascii="GHEA Grapalat" w:hAnsi="GHEA Grapalat" w:cs="Arial"/>
                <w:sz w:val="18"/>
                <w:szCs w:val="18"/>
                <w:lang w:val="ru-RU"/>
              </w:rPr>
            </w:pPr>
          </w:p>
        </w:tc>
        <w:tc>
          <w:tcPr>
            <w:tcW w:w="558" w:type="dxa"/>
          </w:tcPr>
          <w:p w14:paraId="46CE2C35" w14:textId="5D6F8219" w:rsidR="00E22E28" w:rsidRPr="00A71D81" w:rsidRDefault="00E22E28" w:rsidP="001A438A">
            <w:pPr>
              <w:jc w:val="center"/>
              <w:rPr>
                <w:rFonts w:ascii="GHEA Grapalat" w:hAnsi="GHEA Grapalat" w:cs="Arial"/>
                <w:sz w:val="18"/>
                <w:szCs w:val="18"/>
                <w:lang w:val="pt-BR"/>
              </w:rPr>
            </w:pPr>
            <w:r>
              <w:rPr>
                <w:rFonts w:ascii="GHEA Grapalat" w:hAnsi="GHEA Grapalat" w:cs="Arial"/>
                <w:sz w:val="18"/>
                <w:szCs w:val="18"/>
                <w:lang w:val="pt-BR"/>
              </w:rPr>
              <w:t>50%</w:t>
            </w:r>
          </w:p>
        </w:tc>
        <w:tc>
          <w:tcPr>
            <w:tcW w:w="563" w:type="dxa"/>
          </w:tcPr>
          <w:p w14:paraId="6E82C092" w14:textId="19DEDC37" w:rsidR="00E22E28" w:rsidRPr="00A71D81" w:rsidRDefault="00E22E28" w:rsidP="001A438A">
            <w:pPr>
              <w:jc w:val="center"/>
              <w:rPr>
                <w:rFonts w:ascii="GHEA Grapalat" w:hAnsi="GHEA Grapalat" w:cs="Arial"/>
                <w:sz w:val="18"/>
                <w:szCs w:val="18"/>
                <w:lang w:val="pt-BR"/>
              </w:rPr>
            </w:pPr>
            <w:r>
              <w:rPr>
                <w:rFonts w:ascii="GHEA Grapalat" w:hAnsi="GHEA Grapalat" w:cs="Arial"/>
                <w:sz w:val="18"/>
                <w:szCs w:val="18"/>
                <w:lang w:val="pt-BR"/>
              </w:rPr>
              <w:t>60%</w:t>
            </w:r>
          </w:p>
        </w:tc>
        <w:tc>
          <w:tcPr>
            <w:tcW w:w="550" w:type="dxa"/>
          </w:tcPr>
          <w:p w14:paraId="2922A0A5" w14:textId="15B2E95F" w:rsidR="00E22E28" w:rsidRPr="00A71D81" w:rsidRDefault="00E22E28" w:rsidP="001A438A">
            <w:pPr>
              <w:jc w:val="center"/>
              <w:rPr>
                <w:rFonts w:ascii="GHEA Grapalat" w:hAnsi="GHEA Grapalat" w:cs="Arial"/>
                <w:sz w:val="18"/>
                <w:szCs w:val="18"/>
                <w:lang w:val="pt-BR"/>
              </w:rPr>
            </w:pPr>
            <w:r>
              <w:rPr>
                <w:rFonts w:ascii="GHEA Grapalat" w:hAnsi="GHEA Grapalat" w:cs="Arial"/>
                <w:sz w:val="18"/>
                <w:szCs w:val="18"/>
                <w:lang w:val="pt-BR"/>
              </w:rPr>
              <w:t>70%</w:t>
            </w:r>
          </w:p>
        </w:tc>
        <w:tc>
          <w:tcPr>
            <w:tcW w:w="564" w:type="dxa"/>
          </w:tcPr>
          <w:p w14:paraId="30799A4E" w14:textId="0BAFAE9E" w:rsidR="00E22E28" w:rsidRPr="00A71D81" w:rsidRDefault="00E22E28" w:rsidP="00C6696F">
            <w:pPr>
              <w:rPr>
                <w:rFonts w:ascii="GHEA Grapalat" w:hAnsi="GHEA Grapalat" w:cs="Arial"/>
                <w:sz w:val="18"/>
                <w:szCs w:val="18"/>
                <w:lang w:val="pt-BR"/>
              </w:rPr>
            </w:pPr>
            <w:r>
              <w:rPr>
                <w:rFonts w:ascii="GHEA Grapalat" w:hAnsi="GHEA Grapalat" w:cs="Arial"/>
                <w:sz w:val="18"/>
                <w:szCs w:val="18"/>
                <w:lang w:val="pt-BR"/>
              </w:rPr>
              <w:t>80%</w:t>
            </w:r>
          </w:p>
        </w:tc>
        <w:tc>
          <w:tcPr>
            <w:tcW w:w="563" w:type="dxa"/>
          </w:tcPr>
          <w:p w14:paraId="44217D4D" w14:textId="6DCA935A" w:rsidR="00E22E28" w:rsidRPr="00A71D81" w:rsidRDefault="00E22E28" w:rsidP="001A438A">
            <w:pPr>
              <w:jc w:val="center"/>
              <w:rPr>
                <w:rFonts w:ascii="GHEA Grapalat" w:hAnsi="GHEA Grapalat" w:cs="Arial"/>
                <w:sz w:val="18"/>
                <w:szCs w:val="18"/>
                <w:lang w:val="pt-BR"/>
              </w:rPr>
            </w:pPr>
            <w:r>
              <w:rPr>
                <w:rFonts w:ascii="GHEA Grapalat" w:hAnsi="GHEA Grapalat" w:cs="Arial"/>
                <w:sz w:val="18"/>
                <w:szCs w:val="18"/>
                <w:lang w:val="pt-BR"/>
              </w:rPr>
              <w:t>90%</w:t>
            </w:r>
          </w:p>
        </w:tc>
        <w:tc>
          <w:tcPr>
            <w:tcW w:w="638" w:type="dxa"/>
          </w:tcPr>
          <w:p w14:paraId="53D0BA14" w14:textId="0F83C721" w:rsidR="00E22E28" w:rsidRPr="00A71D81" w:rsidRDefault="00E22E28" w:rsidP="001A438A">
            <w:pPr>
              <w:jc w:val="center"/>
              <w:rPr>
                <w:rFonts w:ascii="GHEA Grapalat" w:hAnsi="GHEA Grapalat" w:cs="Arial"/>
                <w:sz w:val="18"/>
                <w:szCs w:val="18"/>
                <w:lang w:val="pt-BR"/>
              </w:rPr>
            </w:pPr>
            <w:r>
              <w:rPr>
                <w:rFonts w:ascii="GHEA Grapalat" w:hAnsi="GHEA Grapalat" w:cs="Arial"/>
                <w:sz w:val="18"/>
                <w:szCs w:val="18"/>
                <w:lang w:val="pt-BR"/>
              </w:rPr>
              <w:t>100%</w:t>
            </w:r>
          </w:p>
        </w:tc>
        <w:tc>
          <w:tcPr>
            <w:tcW w:w="638" w:type="dxa"/>
          </w:tcPr>
          <w:p w14:paraId="097F7992" w14:textId="4D7AF1F6" w:rsidR="00E22E28" w:rsidRPr="00A71D81" w:rsidRDefault="00E22E28" w:rsidP="001A438A">
            <w:pPr>
              <w:jc w:val="center"/>
              <w:rPr>
                <w:rFonts w:ascii="GHEA Grapalat" w:hAnsi="GHEA Grapalat" w:cs="Arial"/>
                <w:sz w:val="18"/>
                <w:szCs w:val="18"/>
                <w:lang w:val="pt-BR"/>
              </w:rPr>
            </w:pPr>
            <w:r>
              <w:rPr>
                <w:rFonts w:ascii="GHEA Grapalat" w:hAnsi="GHEA Grapalat" w:cs="Arial"/>
                <w:sz w:val="18"/>
                <w:szCs w:val="18"/>
                <w:lang w:val="pt-BR"/>
              </w:rPr>
              <w:t>100%</w:t>
            </w:r>
          </w:p>
        </w:tc>
        <w:tc>
          <w:tcPr>
            <w:tcW w:w="1887" w:type="dxa"/>
          </w:tcPr>
          <w:p w14:paraId="7A678384" w14:textId="00A15452" w:rsidR="00E22E28" w:rsidRPr="00A71D81" w:rsidRDefault="00E22E28" w:rsidP="001A438A">
            <w:pPr>
              <w:jc w:val="center"/>
              <w:rPr>
                <w:rFonts w:ascii="GHEA Grapalat" w:hAnsi="GHEA Grapalat"/>
                <w:b/>
                <w:lang w:val="pt-BR"/>
              </w:rPr>
            </w:pPr>
            <w:r>
              <w:rPr>
                <w:rFonts w:ascii="GHEA Grapalat" w:hAnsi="GHEA Grapalat"/>
                <w:b/>
                <w:lang w:val="pt-BR"/>
              </w:rPr>
              <w:t>100%</w:t>
            </w:r>
          </w:p>
        </w:tc>
      </w:tr>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lastRenderedPageBreak/>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ED392E"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BD823"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" stroked="f"/>
                  </w:pict>
                </mc:Fallback>
              </mc:AlternateContent>
            </w:r>
            <w:proofErr w:type="spellStart"/>
            <w:r w:rsidR="0038400D" w:rsidRPr="00A71D81">
              <w:rPr>
                <w:rFonts w:ascii="GHEA Grapalat" w:hAnsi="GHEA Grapalat"/>
                <w:iCs/>
                <w:color w:val="000000"/>
                <w:sz w:val="21"/>
                <w:szCs w:val="21"/>
              </w:rPr>
              <w:t>Պայմանագրի</w:t>
            </w:r>
            <w:proofErr w:type="spellEnd"/>
            <w:r w:rsidR="0038400D" w:rsidRPr="00A71D81">
              <w:rPr>
                <w:rFonts w:ascii="GHEA Grapalat" w:hAnsi="GHEA Grapalat"/>
                <w:iCs/>
                <w:color w:val="000000"/>
                <w:sz w:val="21"/>
                <w:szCs w:val="21"/>
                <w:lang w:val="pt-BR"/>
              </w:rPr>
              <w:t xml:space="preserve"> </w:t>
            </w:r>
            <w:proofErr w:type="spellStart"/>
            <w:r w:rsidR="0038400D" w:rsidRPr="00A71D81">
              <w:rPr>
                <w:rFonts w:ascii="GHEA Grapalat" w:hAnsi="GHEA Grapalat"/>
                <w:iCs/>
                <w:color w:val="000000"/>
                <w:sz w:val="21"/>
                <w:szCs w:val="21"/>
              </w:rPr>
              <w:t>կողմ</w:t>
            </w:r>
            <w:proofErr w:type="spellEnd"/>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spell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proofErr w:type="spellStart"/>
      <w:r w:rsidRPr="00A71D81">
        <w:rPr>
          <w:rFonts w:ascii="GHEA Grapalat" w:hAnsi="GHEA Grapalat"/>
          <w:color w:val="000000"/>
          <w:sz w:val="21"/>
          <w:szCs w:val="21"/>
          <w:lang w:val="es-ES"/>
        </w:rPr>
        <w:t>կազմեցին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սույն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արձանագրությունը</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հետևյալի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մասին</w:t>
      </w:r>
      <w:proofErr w:type="spellEnd"/>
      <w:r w:rsidRPr="00A71D81">
        <w:rPr>
          <w:rFonts w:ascii="GHEA Grapalat" w:hAnsi="GHEA Grapalat"/>
          <w:color w:val="000000"/>
          <w:sz w:val="21"/>
          <w:szCs w:val="21"/>
          <w:lang w:val="es-ES"/>
        </w:rPr>
        <w:t>.</w:t>
      </w:r>
    </w:p>
    <w:p w14:paraId="505292A3"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snapToGrid w:val="0"/>
          <w:color w:val="000000"/>
          <w:sz w:val="21"/>
          <w:szCs w:val="21"/>
          <w:lang w:val="es-ES"/>
        </w:rPr>
        <w:t>Պայմանագրի</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կողմը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color w:val="000000"/>
          <w:sz w:val="21"/>
          <w:szCs w:val="21"/>
        </w:rPr>
        <w:t>մատակարարել</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proofErr w:type="spellStart"/>
      <w:r w:rsidRPr="00A71D81">
        <w:rPr>
          <w:rFonts w:ascii="GHEA Grapalat" w:hAnsi="GHEA Grapalat"/>
          <w:color w:val="000000"/>
          <w:sz w:val="21"/>
          <w:szCs w:val="21"/>
          <w:lang w:val="es-ES"/>
        </w:rPr>
        <w:t>եզրակացությունը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հանդիսանում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սույն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բաղկացուցիչ</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մասը</w:t>
      </w:r>
      <w:proofErr w:type="spellEnd"/>
      <w:r w:rsidRPr="00A71D81">
        <w:rPr>
          <w:rFonts w:ascii="GHEA Grapalat" w:hAnsi="GHEA Grapalat"/>
          <w:iCs/>
          <w:snapToGrid w:val="0"/>
          <w:color w:val="000000"/>
          <w:sz w:val="21"/>
          <w:szCs w:val="21"/>
          <w:lang w:val="es-ES"/>
        </w:rPr>
        <w:t xml:space="preserve"> և </w:t>
      </w:r>
      <w:proofErr w:type="spellStart"/>
      <w:r w:rsidRPr="00A71D81">
        <w:rPr>
          <w:rFonts w:ascii="GHEA Grapalat" w:hAnsi="GHEA Grapalat"/>
          <w:iCs/>
          <w:snapToGrid w:val="0"/>
          <w:color w:val="000000"/>
          <w:sz w:val="21"/>
          <w:szCs w:val="21"/>
          <w:lang w:val="es-ES"/>
        </w:rPr>
        <w:t>կցվում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spellStart"/>
      <w:r w:rsidRPr="00A71D81">
        <w:rPr>
          <w:rFonts w:ascii="GHEA Grapalat" w:hAnsi="GHEA Grapalat" w:cs="Sylfaen"/>
          <w:bCs/>
          <w:sz w:val="18"/>
          <w:szCs w:val="18"/>
        </w:rPr>
        <w:t>պայմանագրի</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արդյունքը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Գնորդին</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հանձնելու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փաստը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ֆիքսելու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վերաբերյալ</w:t>
      </w:r>
      <w:proofErr w:type="spellEnd"/>
      <w:r w:rsidRPr="00A71D81">
        <w:rPr>
          <w:rFonts w:ascii="GHEA Grapalat" w:hAnsi="GHEA Grapalat" w:cs="Sylfaen"/>
          <w:bCs/>
          <w:sz w:val="18"/>
          <w:szCs w:val="18"/>
        </w:rPr>
        <w:t xml:space="preserve">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A71D81">
        <w:rPr>
          <w:rFonts w:ascii="GHEA Grapalat" w:hAnsi="GHEA Grapalat" w:cs="Sylfaen"/>
          <w:sz w:val="20"/>
        </w:rPr>
        <w:t xml:space="preserve">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ի (</w:t>
      </w:r>
      <w:proofErr w:type="spellStart"/>
      <w:r w:rsidRPr="00A71D81">
        <w:rPr>
          <w:rFonts w:ascii="GHEA Grapalat" w:hAnsi="GHEA Grapalat" w:cs="Sylfaen"/>
          <w:sz w:val="20"/>
        </w:rPr>
        <w:t>այսուհետ</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Գնորդ</w:t>
      </w:r>
      <w:proofErr w:type="spellEnd"/>
      <w:r w:rsidRPr="00A71D81">
        <w:rPr>
          <w:rFonts w:ascii="GHEA Grapalat" w:hAnsi="GHEA Grapalat" w:cs="Sylfaen"/>
          <w:sz w:val="20"/>
        </w:rPr>
        <w:t xml:space="preserve">)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proofErr w:type="spellStart"/>
      <w:r w:rsidRPr="00A71D81">
        <w:rPr>
          <w:rFonts w:ascii="GHEA Grapalat" w:hAnsi="GHEA Grapalat" w:cs="Sylfaen"/>
          <w:sz w:val="12"/>
          <w:szCs w:val="16"/>
        </w:rPr>
        <w:t>Գնորդի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w:t>
      </w:r>
      <w:proofErr w:type="spellStart"/>
      <w:r w:rsidRPr="00A71D81">
        <w:rPr>
          <w:rFonts w:ascii="GHEA Grapalat" w:hAnsi="GHEA Grapalat" w:cs="Sylfaen"/>
          <w:sz w:val="12"/>
          <w:szCs w:val="16"/>
        </w:rPr>
        <w:t>Վաճառողի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A71D81">
        <w:rPr>
          <w:rFonts w:ascii="GHEA Grapalat" w:hAnsi="GHEA Grapalat" w:cs="Sylfaen"/>
          <w:sz w:val="20"/>
        </w:rPr>
        <w:t xml:space="preserve"> </w:t>
      </w:r>
      <w:proofErr w:type="spellStart"/>
      <w:r w:rsidRPr="00A71D81">
        <w:rPr>
          <w:rFonts w:ascii="GHEA Grapalat" w:hAnsi="GHEA Grapalat" w:cs="Sylfaen"/>
          <w:sz w:val="20"/>
        </w:rPr>
        <w:t>միջև</w:t>
      </w:r>
      <w:proofErr w:type="spellEnd"/>
      <w:r w:rsidRPr="00A71D81">
        <w:rPr>
          <w:rFonts w:ascii="GHEA Grapalat" w:hAnsi="GHEA Grapalat" w:cs="Sylfaen"/>
          <w:sz w:val="20"/>
        </w:rPr>
        <w:t xml:space="preserve">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E8D33" w14:textId="77777777" w:rsidR="00354A21" w:rsidRDefault="00354A21">
      <w:r>
        <w:separator/>
      </w:r>
    </w:p>
  </w:endnote>
  <w:endnote w:type="continuationSeparator" w:id="0">
    <w:p w14:paraId="7451E874" w14:textId="77777777" w:rsidR="00354A21" w:rsidRDefault="0035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6C6B1" w14:textId="77777777" w:rsidR="00354A21" w:rsidRDefault="00354A21">
      <w:r>
        <w:separator/>
      </w:r>
    </w:p>
  </w:footnote>
  <w:footnote w:type="continuationSeparator" w:id="0">
    <w:p w14:paraId="1C11846B" w14:textId="77777777" w:rsidR="00354A21" w:rsidRDefault="00354A21">
      <w:r>
        <w:continuationSeparator/>
      </w:r>
    </w:p>
  </w:footnote>
  <w:footnote w:id="1">
    <w:p w14:paraId="5D60555C" w14:textId="60ADB31F" w:rsidR="00CD453B" w:rsidRPr="006265F4" w:rsidRDefault="00CD453B" w:rsidP="00D45BA2">
      <w:pPr>
        <w:pStyle w:val="af2"/>
        <w:jc w:val="both"/>
        <w:rPr>
          <w:rFonts w:ascii="GHEA Grapalat" w:hAnsi="GHEA Grapalat"/>
          <w:b/>
          <w:bCs/>
          <w:i/>
          <w:sz w:val="16"/>
          <w:szCs w:val="16"/>
          <w:lang w:val="af-ZA"/>
        </w:rPr>
      </w:pPr>
    </w:p>
    <w:p w14:paraId="07EFD93B" w14:textId="593EE83D" w:rsidR="00CD453B" w:rsidRPr="00D45BA2" w:rsidRDefault="00CD453B">
      <w:pPr>
        <w:pStyle w:val="af2"/>
        <w:rPr>
          <w:lang w:val="en-US"/>
        </w:rPr>
      </w:pPr>
    </w:p>
  </w:footnote>
  <w:footnote w:id="2">
    <w:p w14:paraId="0479151E" w14:textId="23568D36" w:rsidR="00CD453B" w:rsidRPr="00AE74A0" w:rsidRDefault="00CD453B"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proofErr w:type="spellStart"/>
      <w:r w:rsidRPr="006265F4">
        <w:rPr>
          <w:rFonts w:ascii="GHEA Grapalat" w:hAnsi="GHEA Grapalat" w:cs="Sylfaen"/>
          <w:i/>
          <w:sz w:val="16"/>
          <w:szCs w:val="16"/>
          <w:lang w:eastAsia="ru-RU"/>
        </w:rPr>
        <w:t>Եթե</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գնումն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իրականացվում</w:t>
      </w:r>
      <w:proofErr w:type="spellEnd"/>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հրատապության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հիմքով</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պայմանավորված</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անձից</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գնման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ձևով</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ապա</w:t>
      </w:r>
      <w:proofErr w:type="spellEnd"/>
      <w:r w:rsidRPr="006265F4">
        <w:rPr>
          <w:rFonts w:ascii="GHEA Grapalat" w:hAnsi="GHEA Grapalat" w:cs="Sylfaen"/>
          <w:i/>
          <w:sz w:val="16"/>
          <w:szCs w:val="16"/>
          <w:lang w:eastAsia="ru-RU"/>
        </w:rPr>
        <w:t>՝</w:t>
      </w:r>
    </w:p>
    <w:p w14:paraId="342BDC5E" w14:textId="77777777" w:rsidR="00CD453B" w:rsidRPr="006265F4" w:rsidRDefault="00CD453B"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proofErr w:type="spellStart"/>
      <w:r w:rsidRPr="006265F4">
        <w:rPr>
          <w:rFonts w:ascii="GHEA Grapalat" w:hAnsi="GHEA Grapalat" w:cs="Sylfaen"/>
          <w:i/>
          <w:sz w:val="16"/>
          <w:szCs w:val="16"/>
          <w:lang w:eastAsia="ru-RU"/>
        </w:rPr>
        <w:t>կետի</w:t>
      </w:r>
      <w:proofErr w:type="spellEnd"/>
      <w:r w:rsidRPr="00154FCB">
        <w:rPr>
          <w:rFonts w:ascii="GHEA Grapalat" w:hAnsi="GHEA Grapalat" w:cs="Sylfaen"/>
          <w:i/>
          <w:sz w:val="16"/>
          <w:szCs w:val="16"/>
          <w:lang w:val="af-ZA" w:eastAsia="ru-RU"/>
        </w:rPr>
        <w:t xml:space="preserve"> 2-</w:t>
      </w:r>
      <w:proofErr w:type="spellStart"/>
      <w:r w:rsidRPr="006265F4">
        <w:rPr>
          <w:rFonts w:ascii="GHEA Grapalat" w:hAnsi="GHEA Grapalat" w:cs="Sylfaen"/>
          <w:i/>
          <w:sz w:val="16"/>
          <w:szCs w:val="16"/>
          <w:lang w:eastAsia="ru-RU"/>
        </w:rPr>
        <w:t>րդ</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պարբերությունը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Մասնակիցն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իրավունք</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ունի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պահանջելու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w:t>
      </w:r>
      <w:proofErr w:type="spellEnd"/>
      <w:r w:rsidRPr="006265F4">
        <w:rPr>
          <w:rFonts w:ascii="GHEA Grapalat" w:hAnsi="GHEA Grapalat" w:cs="Sylfaen"/>
          <w:i/>
          <w:sz w:val="16"/>
          <w:szCs w:val="16"/>
          <w:lang w:eastAsia="ru-RU"/>
        </w:rPr>
        <w:t>։</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Ընդ</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որում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պահանջվել</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մինչև</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կետում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նշված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ժամը</w:t>
      </w:r>
      <w:proofErr w:type="spellEnd"/>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Երևանի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ժամանակով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մասնակցին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տրամադրում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ստանալու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հաջորդող</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ընթացքում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բայց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ոչ</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ուշ</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ընթացակարգի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154FCB">
        <w:rPr>
          <w:rFonts w:ascii="GHEA Grapalat" w:hAnsi="GHEA Grapalat" w:cs="Sylfaen"/>
          <w:i/>
          <w:sz w:val="16"/>
          <w:szCs w:val="16"/>
          <w:lang w:val="af-ZA" w:eastAsia="ru-RU"/>
        </w:rPr>
        <w:t xml:space="preserve"> 3 </w:t>
      </w:r>
      <w:proofErr w:type="spellStart"/>
      <w:r w:rsidRPr="006265F4">
        <w:rPr>
          <w:rFonts w:ascii="GHEA Grapalat" w:hAnsi="GHEA Grapalat" w:cs="Sylfaen"/>
          <w:i/>
          <w:sz w:val="16"/>
          <w:szCs w:val="16"/>
          <w:lang w:eastAsia="ru-RU"/>
        </w:rPr>
        <w:t>ժամ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կետում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նշված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մասնակիցը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քարտուղարի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միջոցով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ուղարկվում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քարտուղարի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նախատեսված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մասնակցի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ստացված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միջոցով</w:t>
      </w:r>
      <w:proofErr w:type="spellEnd"/>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CD453B" w:rsidRPr="006265F4" w:rsidRDefault="00CD453B"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proofErr w:type="spellStart"/>
      <w:r w:rsidRPr="006265F4">
        <w:rPr>
          <w:rFonts w:ascii="GHEA Grapalat" w:hAnsi="GHEA Grapalat" w:cs="Sylfaen"/>
          <w:i/>
          <w:sz w:val="16"/>
          <w:szCs w:val="16"/>
          <w:lang w:eastAsia="ru-RU"/>
        </w:rPr>
        <w:t>Հայտերի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հայտարարություն</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հրապարակվում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CD453B" w:rsidRPr="006265F4" w:rsidRDefault="00CD453B"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դեպքում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հաշվվում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այդ</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օրվանից</w:t>
      </w:r>
      <w:proofErr w:type="spellEnd"/>
      <w:r w:rsidRPr="006265F4">
        <w:rPr>
          <w:rFonts w:ascii="GHEA Grapalat" w:hAnsi="GHEA Grapalat" w:cs="Sylfaen"/>
          <w:i/>
          <w:sz w:val="16"/>
          <w:szCs w:val="16"/>
          <w:lang w:eastAsia="ru-RU"/>
        </w:rPr>
        <w:t>։</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CD453B" w:rsidRPr="00D45BA2" w:rsidRDefault="00CD453B">
      <w:pPr>
        <w:pStyle w:val="af2"/>
      </w:pPr>
    </w:p>
  </w:footnote>
  <w:footnote w:id="3">
    <w:p w14:paraId="5BDA916E" w14:textId="4A0C8C20" w:rsidR="00CD453B" w:rsidRPr="006F2A6C" w:rsidRDefault="00CD453B"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 xml:space="preserve">ՀՀ </w:t>
      </w:r>
      <w:r w:rsidRPr="005B6A7D">
        <w:rPr>
          <w:rFonts w:ascii="GHEA Grapalat" w:hAnsi="GHEA Grapalat"/>
          <w:i/>
          <w:sz w:val="16"/>
          <w:szCs w:val="16"/>
          <w:lang w:val="af-ZA"/>
        </w:rPr>
        <w:t>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72158172" w14:textId="655C7285" w:rsidR="00CD453B" w:rsidRPr="004F5893" w:rsidRDefault="00CD453B" w:rsidP="004F5893">
      <w:pPr>
        <w:pStyle w:val="af2"/>
        <w:rPr>
          <w:rFonts w:asciiTheme="minorHAnsi" w:hAnsiTheme="minorHAnsi"/>
          <w:lang w:val="hy-AM"/>
        </w:rPr>
      </w:pPr>
      <w:r>
        <w:rPr>
          <w:rStyle w:val="af6"/>
        </w:rPr>
        <w:footnoteRef/>
      </w:r>
      <w: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footnote>
  <w:footnote w:id="5">
    <w:p w14:paraId="07C6F0D9" w14:textId="69C7FF55" w:rsidR="00CD453B" w:rsidRPr="0028748F" w:rsidRDefault="00CD453B">
      <w:pPr>
        <w:pStyle w:val="af2"/>
        <w:rPr>
          <w:rFonts w:asciiTheme="minorHAnsi" w:hAnsiTheme="minorHAnsi"/>
          <w:lang w:val="hy-AM"/>
        </w:rPr>
      </w:pPr>
      <w:r>
        <w:rPr>
          <w:rStyle w:val="af6"/>
        </w:rPr>
        <w:footnoteRef/>
      </w:r>
      <w:r>
        <w:t xml:space="preserve"> </w:t>
      </w:r>
      <w:proofErr w:type="spellStart"/>
      <w:r w:rsidRPr="006265F4">
        <w:rPr>
          <w:rFonts w:ascii="GHEA Grapalat" w:hAnsi="GHEA Grapalat" w:cs="Sylfaen"/>
          <w:i/>
          <w:sz w:val="16"/>
          <w:szCs w:val="16"/>
        </w:rPr>
        <w:t>Սահմանվում</w:t>
      </w:r>
      <w:proofErr w:type="spellEnd"/>
      <w:r w:rsidRPr="006265F4">
        <w:rPr>
          <w:rFonts w:ascii="GHEA Grapalat" w:hAnsi="GHEA Grapalat" w:cs="Sylfaen"/>
          <w:i/>
          <w:sz w:val="16"/>
          <w:szCs w:val="16"/>
        </w:rPr>
        <w:t xml:space="preserve"> է </w:t>
      </w:r>
      <w:r w:rsidRPr="00D2213C">
        <w:rPr>
          <w:rFonts w:ascii="GHEA Grapalat" w:hAnsi="GHEA Grapalat" w:cs="Sylfaen"/>
          <w:i/>
          <w:sz w:val="16"/>
          <w:szCs w:val="16"/>
          <w:lang w:val="hy-AM"/>
        </w:rPr>
        <w:t>պ</w:t>
      </w:r>
      <w:proofErr w:type="spellStart"/>
      <w:r w:rsidRPr="006265F4">
        <w:rPr>
          <w:rFonts w:ascii="GHEA Grapalat" w:hAnsi="GHEA Grapalat" w:cs="Sylfaen"/>
          <w:i/>
          <w:sz w:val="16"/>
          <w:szCs w:val="16"/>
        </w:rPr>
        <w:t>ատվիրատուի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6">
    <w:p w14:paraId="09F37586" w14:textId="43B1FBB2" w:rsidR="00CD453B" w:rsidRPr="00084034" w:rsidRDefault="00CD453B" w:rsidP="00084034">
      <w:pPr>
        <w:pStyle w:val="af2"/>
        <w:jc w:val="both"/>
        <w:rPr>
          <w:rFonts w:ascii="GHEA Grapalat" w:hAnsi="GHEA Grapalat" w:cs="Sylfaen"/>
          <w:i/>
          <w:sz w:val="16"/>
          <w:szCs w:val="16"/>
          <w:lang w:val="hy-AM"/>
        </w:rPr>
      </w:pPr>
    </w:p>
  </w:footnote>
  <w:footnote w:id="7">
    <w:p w14:paraId="38B667BE" w14:textId="516902D5" w:rsidR="00CD453B" w:rsidRPr="006F2A6C" w:rsidRDefault="00CD453B">
      <w:pPr>
        <w:pStyle w:val="af2"/>
        <w:rPr>
          <w:rFonts w:ascii="Calibri" w:hAnsi="Calibri"/>
          <w:lang w:val="hy-AM"/>
        </w:rPr>
      </w:pPr>
    </w:p>
  </w:footnote>
  <w:footnote w:id="8">
    <w:p w14:paraId="5F8192AA" w14:textId="00B91D0D" w:rsidR="00CD453B" w:rsidRPr="006F2A6C" w:rsidRDefault="00CD453B" w:rsidP="0000617B">
      <w:pPr>
        <w:pStyle w:val="af2"/>
        <w:rPr>
          <w:rFonts w:ascii="GHEA Grapalat" w:hAnsi="GHEA Grapalat" w:cs="Sylfaen"/>
          <w:i/>
          <w:sz w:val="16"/>
          <w:szCs w:val="16"/>
          <w:lang w:val="hy-AM"/>
        </w:rPr>
      </w:pPr>
    </w:p>
  </w:footnote>
  <w:footnote w:id="9">
    <w:p w14:paraId="12F6E0EF" w14:textId="7FEDDD8F" w:rsidR="00CD453B" w:rsidRPr="00084034" w:rsidRDefault="00CD453B" w:rsidP="00084034">
      <w:pPr>
        <w:pStyle w:val="af2"/>
        <w:rPr>
          <w:rFonts w:ascii="Sylfaen" w:hAnsi="Sylfaen"/>
          <w:lang w:val="hy-AM"/>
        </w:rPr>
      </w:pPr>
    </w:p>
    <w:p w14:paraId="2B1C8D62" w14:textId="289F75C1" w:rsidR="00CD453B" w:rsidRPr="00084034" w:rsidRDefault="00CD453B">
      <w:pPr>
        <w:pStyle w:val="af2"/>
        <w:rPr>
          <w:rFonts w:asciiTheme="minorHAnsi" w:hAnsiTheme="minorHAnsi"/>
          <w:lang w:val="hy-AM"/>
        </w:rPr>
      </w:pPr>
    </w:p>
  </w:footnote>
  <w:footnote w:id="10">
    <w:p w14:paraId="422AF998" w14:textId="0DB20754" w:rsidR="00CD453B" w:rsidRPr="00FD4E69" w:rsidRDefault="00CD453B" w:rsidP="00FD4E69">
      <w:pPr>
        <w:pStyle w:val="af2"/>
        <w:rPr>
          <w:rFonts w:asciiTheme="minorHAnsi" w:hAnsiTheme="minorHAnsi"/>
        </w:rPr>
      </w:pPr>
      <w:r>
        <w:rPr>
          <w:rStyle w:val="af6"/>
        </w:rPr>
        <w:footnoteRef/>
      </w:r>
      <w:r>
        <w:t xml:space="preserve"> </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կետը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խմբագրվում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ըստ</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համապատասխան</w:t>
      </w:r>
      <w:proofErr w:type="spellEnd"/>
      <w:r w:rsidRPr="006265F4">
        <w:rPr>
          <w:rFonts w:ascii="GHEA Grapalat" w:hAnsi="GHEA Grapalat" w:cs="Sylfaen"/>
          <w:i/>
          <w:sz w:val="16"/>
          <w:szCs w:val="16"/>
        </w:rPr>
        <w:t xml:space="preserve"> </w:t>
      </w:r>
      <w:r w:rsidRPr="008C7473">
        <w:rPr>
          <w:rFonts w:ascii="GHEA Grapalat" w:hAnsi="GHEA Grapalat" w:cs="Sylfaen"/>
          <w:i/>
          <w:sz w:val="16"/>
          <w:szCs w:val="16"/>
          <w:lang w:val="hy-AM"/>
        </w:rPr>
        <w:t>պ</w:t>
      </w:r>
      <w:proofErr w:type="spellStart"/>
      <w:r w:rsidRPr="006265F4">
        <w:rPr>
          <w:rFonts w:ascii="GHEA Grapalat" w:hAnsi="GHEA Grapalat" w:cs="Sylfaen"/>
          <w:i/>
          <w:sz w:val="16"/>
          <w:szCs w:val="16"/>
        </w:rPr>
        <w:t>ատվիրատուի</w:t>
      </w:r>
      <w:proofErr w:type="spellEnd"/>
      <w:r w:rsidRPr="006265F4">
        <w:rPr>
          <w:rFonts w:ascii="GHEA Grapalat" w:hAnsi="GHEA Grapalat" w:cs="Sylfaen"/>
          <w:i/>
          <w:sz w:val="16"/>
          <w:szCs w:val="16"/>
        </w:rPr>
        <w:t>:</w:t>
      </w:r>
    </w:p>
  </w:footnote>
  <w:footnote w:id="11">
    <w:p w14:paraId="00610145" w14:textId="52E8961C" w:rsidR="00CD453B" w:rsidRPr="00FD4E69" w:rsidRDefault="00CD453B"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proofErr w:type="spellStart"/>
      <w:r w:rsidRPr="006265F4">
        <w:rPr>
          <w:rFonts w:ascii="GHEA Grapalat" w:hAnsi="GHEA Grapalat" w:cs="Sylfaen"/>
          <w:i/>
          <w:sz w:val="16"/>
          <w:szCs w:val="16"/>
          <w:lang w:val="es-ES" w:eastAsia="en-US"/>
        </w:rPr>
        <w:t>Համատեղ</w:t>
      </w:r>
      <w:proofErr w:type="spellEnd"/>
      <w:r w:rsidRPr="006265F4">
        <w:rPr>
          <w:rFonts w:ascii="GHEA Grapalat" w:hAnsi="GHEA Grapalat" w:cs="Sylfaen"/>
          <w:i/>
          <w:sz w:val="16"/>
          <w:szCs w:val="16"/>
          <w:lang w:val="es-ES" w:eastAsia="en-US"/>
        </w:rPr>
        <w:t xml:space="preserve"> </w:t>
      </w:r>
      <w:proofErr w:type="spellStart"/>
      <w:r w:rsidRPr="006265F4">
        <w:rPr>
          <w:rFonts w:ascii="GHEA Grapalat" w:hAnsi="GHEA Grapalat" w:cs="Sylfaen"/>
          <w:i/>
          <w:sz w:val="16"/>
          <w:szCs w:val="16"/>
        </w:rPr>
        <w:t>գործունեության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կարգով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մասնակցելու</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դեպքում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հայտում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ներառվող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հաստատվող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փաստաթղթերը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պետք</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հաստատված</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լինեն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բոլոր</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անդամների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12">
    <w:p w14:paraId="40326818" w14:textId="77777777" w:rsidR="00CD453B" w:rsidRPr="000B7538" w:rsidRDefault="00CD453B"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354A21">
        <w:fldChar w:fldCharType="begin"/>
      </w:r>
      <w:r w:rsidR="00354A21" w:rsidRPr="00ED392E">
        <w:rPr>
          <w:lang w:val="af-ZA"/>
        </w:rPr>
        <w:instrText xml:space="preserve"> HYPERLINK "https://ru.wikipedia.org/wiki/Sta</w:instrText>
      </w:r>
      <w:r w:rsidR="00354A21" w:rsidRPr="00ED392E">
        <w:rPr>
          <w:lang w:val="af-ZA"/>
        </w:rPr>
        <w:instrText xml:space="preserve">ndard_%26_Poor%E2%80%99s" \t "_blank" </w:instrText>
      </w:r>
      <w:r w:rsidR="00354A21">
        <w:fldChar w:fldCharType="separate"/>
      </w:r>
      <w:r w:rsidRPr="000B7538">
        <w:rPr>
          <w:rFonts w:ascii="GHEA Grapalat" w:hAnsi="GHEA Grapalat"/>
          <w:i/>
          <w:sz w:val="16"/>
          <w:szCs w:val="16"/>
          <w:lang w:val="hy-AM" w:eastAsia="ru-RU"/>
        </w:rPr>
        <w:t>Standard &amp; Poor’s</w:t>
      </w:r>
      <w:r w:rsidR="00354A21">
        <w:rPr>
          <w:rFonts w:ascii="GHEA Grapalat" w:hAnsi="GHEA Grapalat"/>
          <w:i/>
          <w:sz w:val="16"/>
          <w:szCs w:val="16"/>
          <w:lang w:val="hy-AM" w:eastAsia="ru-RU"/>
        </w:rP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CD453B" w:rsidRPr="000B7538" w:rsidRDefault="00CD453B"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CD453B" w:rsidRPr="00523B4A" w:rsidRDefault="00CD453B">
      <w:pPr>
        <w:pStyle w:val="af2"/>
        <w:rPr>
          <w:rFonts w:asciiTheme="minorHAnsi" w:hAnsiTheme="minorHAnsi"/>
        </w:rPr>
      </w:pPr>
    </w:p>
  </w:footnote>
  <w:footnote w:id="13">
    <w:p w14:paraId="18B31D9B" w14:textId="41260695" w:rsidR="00CD453B" w:rsidRPr="00002A8F" w:rsidRDefault="00CD453B">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proofErr w:type="spellStart"/>
      <w:r w:rsidRPr="006265F4">
        <w:rPr>
          <w:rFonts w:ascii="GHEA Grapalat" w:hAnsi="GHEA Grapalat"/>
          <w:i/>
          <w:sz w:val="16"/>
        </w:rPr>
        <w:t>Վ</w:t>
      </w:r>
      <w:r w:rsidRPr="006265F4">
        <w:rPr>
          <w:rFonts w:ascii="GHEA Grapalat" w:hAnsi="GHEA Grapalat"/>
          <w:i/>
          <w:sz w:val="16"/>
          <w:lang w:val="hy-AM"/>
        </w:rPr>
        <w:t>աճառողի</w:t>
      </w:r>
      <w:proofErr w:type="spellEnd"/>
      <w:r w:rsidRPr="006265F4">
        <w:rPr>
          <w:rFonts w:ascii="GHEA Grapalat" w:hAnsi="GHEA Grapalat"/>
          <w:i/>
          <w:sz w:val="16"/>
          <w:lang w:val="hy-AM"/>
        </w:rPr>
        <w:t xml:space="preserve"> կողմից գնային ա</w:t>
      </w:r>
      <w:proofErr w:type="spellStart"/>
      <w:r w:rsidRPr="006265F4">
        <w:rPr>
          <w:rFonts w:ascii="GHEA Grapalat" w:hAnsi="GHEA Grapalat"/>
          <w:i/>
          <w:sz w:val="16"/>
        </w:rPr>
        <w:t>ռաջարկը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ներկայացվել</w:t>
      </w:r>
      <w:proofErr w:type="spellEnd"/>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proofErr w:type="spellStart"/>
      <w:r w:rsidRPr="006265F4">
        <w:rPr>
          <w:rFonts w:ascii="GHEA Grapalat" w:hAnsi="GHEA Grapalat"/>
          <w:i/>
          <w:sz w:val="16"/>
        </w:rPr>
        <w:t>առանց</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proofErr w:type="spellStart"/>
      <w:r w:rsidRPr="006265F4">
        <w:rPr>
          <w:rFonts w:ascii="GHEA Grapalat" w:hAnsi="GHEA Grapalat"/>
          <w:i/>
          <w:sz w:val="16"/>
        </w:rPr>
        <w:t>ապա</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պայմանագիրը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կնքելիս</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ներառյալ</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proofErr w:type="spellStart"/>
      <w:r w:rsidRPr="006265F4">
        <w:rPr>
          <w:rFonts w:ascii="GHEA Grapalat" w:hAnsi="GHEA Grapalat"/>
          <w:i/>
          <w:sz w:val="16"/>
        </w:rPr>
        <w:t>բառերը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հանվում</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են</w:t>
      </w:r>
      <w:proofErr w:type="spellEnd"/>
      <w:r>
        <w:rPr>
          <w:rFonts w:ascii="GHEA Grapalat" w:hAnsi="GHEA Grapalat"/>
          <w:i/>
          <w:sz w:val="16"/>
          <w:lang w:val="hy-AM"/>
        </w:rPr>
        <w:t>:</w:t>
      </w:r>
    </w:p>
  </w:footnote>
  <w:footnote w:id="14">
    <w:p w14:paraId="108A8B52" w14:textId="5C16298F" w:rsidR="00CD453B" w:rsidRPr="004E599D" w:rsidRDefault="00CD453B">
      <w:pPr>
        <w:pStyle w:val="af2"/>
        <w:rPr>
          <w:rFonts w:asciiTheme="minorHAnsi" w:hAnsiTheme="minorHAnsi"/>
        </w:rPr>
      </w:pPr>
      <w:r>
        <w:rPr>
          <w:rStyle w:val="af6"/>
        </w:rPr>
        <w:footnoteRef/>
      </w:r>
      <w:r>
        <w:t xml:space="preserve"> </w:t>
      </w:r>
      <w:r w:rsidRPr="006265F4">
        <w:rPr>
          <w:rFonts w:ascii="GHEA Grapalat" w:hAnsi="GHEA Grapalat"/>
          <w:i/>
          <w:sz w:val="16"/>
          <w:szCs w:val="24"/>
          <w:lang w:val="hy-AM" w:eastAsia="en-US"/>
        </w:rPr>
        <w:t xml:space="preserve">Վաճառողը </w:t>
      </w:r>
      <w:r w:rsidRPr="006265F4">
        <w:rPr>
          <w:rFonts w:ascii="GHEA Grapalat" w:hAnsi="GHEA Grapalat"/>
          <w:i/>
          <w:sz w:val="16"/>
          <w:szCs w:val="24"/>
          <w:lang w:val="hy-AM" w:eastAsia="en-US"/>
        </w:rPr>
        <w:t xml:space="preserve">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5">
    <w:p w14:paraId="0259F086" w14:textId="54455835" w:rsidR="00CD453B" w:rsidRPr="004E599D" w:rsidRDefault="00CD453B">
      <w:pPr>
        <w:pStyle w:val="af2"/>
        <w:rPr>
          <w:rFonts w:asciiTheme="minorHAnsi" w:hAnsiTheme="minorHAnsi"/>
          <w:lang w:val="hy-AM"/>
        </w:rPr>
      </w:pPr>
      <w:r>
        <w:rPr>
          <w:rStyle w:val="af6"/>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6">
    <w:p w14:paraId="50527039" w14:textId="27477825" w:rsidR="00CD453B" w:rsidRPr="004E599D" w:rsidRDefault="00CD453B">
      <w:pPr>
        <w:pStyle w:val="af2"/>
        <w:rPr>
          <w:rFonts w:asciiTheme="minorHAnsi" w:hAnsiTheme="minorHAnsi"/>
        </w:rPr>
      </w:pPr>
      <w:r>
        <w:rPr>
          <w:rStyle w:val="af6"/>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17">
    <w:p w14:paraId="1170C63B" w14:textId="77777777" w:rsidR="00CD453B" w:rsidRPr="006265F4" w:rsidRDefault="00CD453B"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CD453B" w:rsidRPr="00416526" w:rsidRDefault="00CD453B"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18">
    <w:p w14:paraId="165FB471" w14:textId="5F0649F8" w:rsidR="00CD453B" w:rsidRPr="00151EB5" w:rsidRDefault="00CD453B">
      <w:pPr>
        <w:pStyle w:val="af2"/>
        <w:rPr>
          <w:rFonts w:asciiTheme="minorHAnsi" w:hAnsiTheme="minorHAnsi"/>
        </w:rPr>
      </w:pPr>
      <w:r>
        <w:rPr>
          <w:rStyle w:val="af6"/>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9">
    <w:p w14:paraId="00CF2803" w14:textId="2C4F68CE" w:rsidR="00CD453B" w:rsidRPr="00151EB5" w:rsidRDefault="00CD453B"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 xml:space="preserve">Սույն </w:t>
      </w:r>
      <w:r w:rsidRPr="006265F4">
        <w:rPr>
          <w:rFonts w:ascii="GHEA Grapalat" w:hAnsi="GHEA Grapalat"/>
          <w:i/>
          <w:sz w:val="16"/>
          <w:szCs w:val="24"/>
          <w:lang w:val="hy-AM" w:eastAsia="en-US"/>
        </w:rPr>
        <w:t>կետը հանվում է պայմանագրից, եթե պայմանագիրը չի իրականացվում գործակալության պայմանագիր կնքելու միջոցով:</w:t>
      </w:r>
    </w:p>
  </w:footnote>
  <w:footnote w:id="20">
    <w:p w14:paraId="382BE66C" w14:textId="6BDF393B" w:rsidR="00CD453B" w:rsidRPr="00151EB5" w:rsidRDefault="00CD453B">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 xml:space="preserve">Սույն </w:t>
      </w:r>
      <w:r w:rsidRPr="006265F4">
        <w:rPr>
          <w:rFonts w:ascii="GHEA Grapalat" w:hAnsi="GHEA Grapalat"/>
          <w:i/>
          <w:sz w:val="16"/>
          <w:szCs w:val="24"/>
          <w:lang w:val="hy-AM" w:eastAsia="en-US"/>
        </w:rPr>
        <w:t>կետը հանվում է պայմանագրից, եթե պայմանագիրը չի իրականացվում համատեղ գործունեության (կոնսորցիումի) պայմանագիր կնքելու միջոցով</w:t>
      </w:r>
    </w:p>
  </w:footnote>
  <w:footnote w:id="21">
    <w:p w14:paraId="19DD4117" w14:textId="77777777" w:rsidR="00CD453B" w:rsidRPr="008C7473" w:rsidRDefault="00CD453B" w:rsidP="00BE68BB">
      <w:pPr>
        <w:rPr>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lang w:val="hy-AM"/>
        </w:rPr>
        <w:t xml:space="preserve">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3FA6B7C8" w14:textId="6D6D6C36" w:rsidR="00CD453B" w:rsidRPr="00BE68BB" w:rsidRDefault="00CD453B">
      <w:pPr>
        <w:pStyle w:val="af2"/>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617B"/>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424B"/>
    <w:rsid w:val="000C5A09"/>
    <w:rsid w:val="000C6F81"/>
    <w:rsid w:val="000C78C9"/>
    <w:rsid w:val="000D0768"/>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A62"/>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16DD"/>
    <w:rsid w:val="001A23A6"/>
    <w:rsid w:val="001A2579"/>
    <w:rsid w:val="001A2F72"/>
    <w:rsid w:val="001A3FEC"/>
    <w:rsid w:val="001A438A"/>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4493"/>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67CD"/>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63A"/>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2B7F"/>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4A21"/>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39C"/>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4F79"/>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D0A"/>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2F27"/>
    <w:rsid w:val="005F35FC"/>
    <w:rsid w:val="005F425D"/>
    <w:rsid w:val="005F53F2"/>
    <w:rsid w:val="005F6335"/>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188C"/>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365"/>
    <w:rsid w:val="007F281F"/>
    <w:rsid w:val="007F3495"/>
    <w:rsid w:val="007F503F"/>
    <w:rsid w:val="007F5A5F"/>
    <w:rsid w:val="007F6722"/>
    <w:rsid w:val="007F72DC"/>
    <w:rsid w:val="008012F3"/>
    <w:rsid w:val="008013DA"/>
    <w:rsid w:val="00802999"/>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C7BAA"/>
    <w:rsid w:val="008D0121"/>
    <w:rsid w:val="008D0870"/>
    <w:rsid w:val="008D0FB6"/>
    <w:rsid w:val="008D11AA"/>
    <w:rsid w:val="008D294A"/>
    <w:rsid w:val="008D2B99"/>
    <w:rsid w:val="008D3C71"/>
    <w:rsid w:val="008D493D"/>
    <w:rsid w:val="008D5016"/>
    <w:rsid w:val="008D5704"/>
    <w:rsid w:val="008D5776"/>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39E4"/>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22"/>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5F52"/>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2EC9"/>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96F"/>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0C8"/>
    <w:rsid w:val="00C82BD2"/>
    <w:rsid w:val="00C83D8F"/>
    <w:rsid w:val="00C83F86"/>
    <w:rsid w:val="00C84419"/>
    <w:rsid w:val="00C84D2D"/>
    <w:rsid w:val="00C85FFA"/>
    <w:rsid w:val="00C864DC"/>
    <w:rsid w:val="00C91C01"/>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53B"/>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B7EEB"/>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28"/>
    <w:rsid w:val="00E22E51"/>
    <w:rsid w:val="00E23921"/>
    <w:rsid w:val="00E23A9A"/>
    <w:rsid w:val="00E23F7F"/>
    <w:rsid w:val="00E2406F"/>
    <w:rsid w:val="00E242FF"/>
    <w:rsid w:val="00E24EBF"/>
    <w:rsid w:val="00E25D59"/>
    <w:rsid w:val="00E2620A"/>
    <w:rsid w:val="00E26A48"/>
    <w:rsid w:val="00E26DCE"/>
    <w:rsid w:val="00E3081A"/>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00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126"/>
    <w:rsid w:val="00ED36CA"/>
    <w:rsid w:val="00ED392E"/>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27EDC"/>
    <w:rsid w:val="00F339E3"/>
    <w:rsid w:val="00F35120"/>
    <w:rsid w:val="00F36E1F"/>
    <w:rsid w:val="00F377C0"/>
    <w:rsid w:val="00F37F2C"/>
    <w:rsid w:val="00F400E7"/>
    <w:rsid w:val="00F403A5"/>
    <w:rsid w:val="00F406AC"/>
    <w:rsid w:val="00F40755"/>
    <w:rsid w:val="00F40D4D"/>
    <w:rsid w:val="00F40D77"/>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docId w15:val="{C1C27593-E66A-4589-98FB-420BBDB5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y2iqfc">
    <w:name w:val="y2iqfc"/>
    <w:basedOn w:val="a0"/>
    <w:rsid w:val="005F6335"/>
  </w:style>
  <w:style w:type="paragraph" w:styleId="HTML">
    <w:name w:val="HTML Preformatted"/>
    <w:basedOn w:val="a"/>
    <w:link w:val="HTML0"/>
    <w:uiPriority w:val="99"/>
    <w:unhideWhenUsed/>
    <w:rsid w:val="005F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F6335"/>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8E9BB-24F5-477A-8A75-0227E0B44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21094</Words>
  <Characters>120238</Characters>
  <Application>Microsoft Office Word</Application>
  <DocSecurity>0</DocSecurity>
  <Lines>1001</Lines>
  <Paragraphs>282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141050</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https:/mul2-minfin.gov.am/tasks/543902/oneclick/Apranq_txtayin 7.docx?token=bd8fc7feeb5e21642c5fe9e387d9c225</cp:keywords>
  <cp:lastModifiedBy>PC</cp:lastModifiedBy>
  <cp:revision>8</cp:revision>
  <cp:lastPrinted>2018-02-16T07:12:00Z</cp:lastPrinted>
  <dcterms:created xsi:type="dcterms:W3CDTF">2024-05-23T06:24:00Z</dcterms:created>
  <dcterms:modified xsi:type="dcterms:W3CDTF">2024-05-27T05:25:00Z</dcterms:modified>
</cp:coreProperties>
</file>